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71D1F1" w14:textId="1C6623B9" w:rsidR="001748F1" w:rsidRPr="00D008C2" w:rsidRDefault="001748F1" w:rsidP="17B066F7">
      <w:pPr>
        <w:pStyle w:val="Title"/>
        <w:rPr>
          <w:sz w:val="48"/>
          <w:szCs w:val="48"/>
        </w:rPr>
      </w:pPr>
    </w:p>
    <w:tbl>
      <w:tblPr>
        <w:tblW w:w="5000" w:type="pct"/>
        <w:tblLayout w:type="fixed"/>
        <w:tblCellMar>
          <w:left w:w="0" w:type="dxa"/>
          <w:right w:w="0" w:type="dxa"/>
        </w:tblCellMar>
        <w:tblLook w:val="04A0" w:firstRow="1" w:lastRow="0" w:firstColumn="1" w:lastColumn="0" w:noHBand="0" w:noVBand="1"/>
        <w:tblDescription w:val="Organization title"/>
      </w:tblPr>
      <w:tblGrid>
        <w:gridCol w:w="2247"/>
        <w:gridCol w:w="7113"/>
      </w:tblGrid>
      <w:tr w:rsidR="001748F1" w14:paraId="3B54F7A8" w14:textId="77777777" w:rsidTr="17B066F7">
        <w:tc>
          <w:tcPr>
            <w:tcW w:w="2245" w:type="dxa"/>
            <w:tcMar>
              <w:left w:w="0" w:type="dxa"/>
              <w:right w:w="0" w:type="dxa"/>
            </w:tcMar>
            <w:vAlign w:val="center"/>
          </w:tcPr>
          <w:p w14:paraId="3A8FEC8F" w14:textId="0C2FA0D8" w:rsidR="001748F1" w:rsidRDefault="001748F1">
            <w:pPr>
              <w:spacing w:line="240" w:lineRule="auto"/>
            </w:pPr>
          </w:p>
        </w:tc>
        <w:tc>
          <w:tcPr>
            <w:tcW w:w="7105" w:type="dxa"/>
            <w:tcMar>
              <w:left w:w="0" w:type="dxa"/>
              <w:right w:w="0" w:type="dxa"/>
            </w:tcMar>
            <w:vAlign w:val="center"/>
          </w:tcPr>
          <w:p w14:paraId="5B03C978" w14:textId="70527D31" w:rsidR="001748F1" w:rsidRPr="00D008C2" w:rsidRDefault="001748F1" w:rsidP="17B066F7">
            <w:pPr>
              <w:pStyle w:val="Heading2"/>
              <w:rPr>
                <w:sz w:val="20"/>
                <w:szCs w:val="20"/>
              </w:rPr>
            </w:pPr>
          </w:p>
        </w:tc>
      </w:tr>
    </w:tbl>
    <w:p w14:paraId="28B4B9BB" w14:textId="7E996613" w:rsidR="00C041A7" w:rsidRPr="00C041A7" w:rsidRDefault="00C041A7">
      <w:pPr>
        <w:pStyle w:val="Heading3"/>
        <w:rPr>
          <w:b/>
          <w:sz w:val="32"/>
          <w:szCs w:val="32"/>
        </w:rPr>
      </w:pPr>
      <w:r w:rsidRPr="00C041A7">
        <w:rPr>
          <w:b/>
          <w:sz w:val="32"/>
          <w:szCs w:val="32"/>
        </w:rPr>
        <w:t>Artist Application Form – Performances in the Park 2017</w:t>
      </w:r>
    </w:p>
    <w:p w14:paraId="45ADB38F" w14:textId="167BDC07" w:rsidR="001748F1" w:rsidRDefault="17B066F7">
      <w:pPr>
        <w:pStyle w:val="Heading3"/>
      </w:pPr>
      <w:r>
        <w:t>General Information (please print or type)</w:t>
      </w:r>
    </w:p>
    <w:p w14:paraId="312C538F" w14:textId="09686C77" w:rsidR="00CF5109" w:rsidRPr="009C0BB4" w:rsidRDefault="17B066F7" w:rsidP="17B066F7">
      <w:pPr>
        <w:rPr>
          <w:b/>
          <w:bCs/>
          <w:sz w:val="22"/>
          <w:szCs w:val="22"/>
          <w:u w:val="single"/>
        </w:rPr>
      </w:pPr>
      <w:r w:rsidRPr="17B066F7">
        <w:rPr>
          <w:b/>
          <w:bCs/>
          <w:sz w:val="22"/>
          <w:szCs w:val="22"/>
          <w:u w:val="single"/>
        </w:rPr>
        <w:t xml:space="preserve">Deadline:  within Cariboo: </w:t>
      </w:r>
      <w:r w:rsidR="00412591">
        <w:rPr>
          <w:b/>
          <w:bCs/>
          <w:sz w:val="22"/>
          <w:szCs w:val="22"/>
          <w:u w:val="single"/>
        </w:rPr>
        <w:t xml:space="preserve"> March 1, 2017       </w:t>
      </w:r>
      <w:r w:rsidRPr="17B066F7">
        <w:rPr>
          <w:b/>
          <w:bCs/>
          <w:sz w:val="22"/>
          <w:szCs w:val="22"/>
          <w:u w:val="single"/>
        </w:rPr>
        <w:t xml:space="preserve"> outside of Cariboo: </w:t>
      </w:r>
      <w:r w:rsidR="00412591">
        <w:rPr>
          <w:b/>
          <w:bCs/>
          <w:sz w:val="22"/>
          <w:szCs w:val="22"/>
          <w:u w:val="single"/>
        </w:rPr>
        <w:t>March</w:t>
      </w:r>
      <w:r w:rsidRPr="17B066F7">
        <w:rPr>
          <w:b/>
          <w:bCs/>
          <w:sz w:val="22"/>
          <w:szCs w:val="22"/>
          <w:u w:val="single"/>
        </w:rPr>
        <w:t xml:space="preserve"> 1, 2017</w:t>
      </w:r>
      <w:r w:rsidR="00412591">
        <w:rPr>
          <w:b/>
          <w:bCs/>
          <w:sz w:val="22"/>
          <w:szCs w:val="22"/>
          <w:u w:val="single"/>
        </w:rPr>
        <w:t xml:space="preserve"> (extended)</w:t>
      </w:r>
    </w:p>
    <w:tbl>
      <w:tblPr>
        <w:tblW w:w="5144" w:type="pct"/>
        <w:tblLayout w:type="fixed"/>
        <w:tblCellMar>
          <w:left w:w="0" w:type="dxa"/>
          <w:right w:w="0" w:type="dxa"/>
        </w:tblCellMar>
        <w:tblLook w:val="0420" w:firstRow="1" w:lastRow="0" w:firstColumn="0" w:lastColumn="0" w:noHBand="0" w:noVBand="1"/>
        <w:tblDescription w:val="Donor information"/>
      </w:tblPr>
      <w:tblGrid>
        <w:gridCol w:w="2162"/>
        <w:gridCol w:w="7468"/>
      </w:tblGrid>
      <w:tr w:rsidR="001748F1" w14:paraId="3AE5663A" w14:textId="77777777" w:rsidTr="17B066F7">
        <w:tc>
          <w:tcPr>
            <w:tcW w:w="2162" w:type="dxa"/>
            <w:vAlign w:val="bottom"/>
          </w:tcPr>
          <w:p w14:paraId="33CE5263" w14:textId="012E6B34" w:rsidR="001748F1" w:rsidRDefault="17B066F7">
            <w:pPr>
              <w:pStyle w:val="Heading4"/>
            </w:pPr>
            <w:r>
              <w:t>Name of Act</w:t>
            </w:r>
          </w:p>
        </w:tc>
        <w:tc>
          <w:tcPr>
            <w:tcW w:w="7468" w:type="dxa"/>
            <w:tcBorders>
              <w:bottom w:val="single" w:sz="4" w:space="0" w:color="736141" w:themeColor="accent4" w:themeShade="BF"/>
            </w:tcBorders>
            <w:vAlign w:val="bottom"/>
          </w:tcPr>
          <w:p w14:paraId="0D3B66DA" w14:textId="7056B49F" w:rsidR="001748F1" w:rsidRDefault="001748F1">
            <w:pPr>
              <w:spacing w:line="240" w:lineRule="auto"/>
            </w:pPr>
          </w:p>
        </w:tc>
      </w:tr>
      <w:tr w:rsidR="001748F1" w14:paraId="3FAFC986" w14:textId="77777777" w:rsidTr="17B066F7">
        <w:tc>
          <w:tcPr>
            <w:tcW w:w="2162" w:type="dxa"/>
            <w:vAlign w:val="bottom"/>
          </w:tcPr>
          <w:p w14:paraId="0D8F9F48" w14:textId="7EFE896A" w:rsidR="001748F1" w:rsidRDefault="17B066F7">
            <w:pPr>
              <w:pStyle w:val="Heading4"/>
            </w:pPr>
            <w:r>
              <w:t>Mailing address</w:t>
            </w:r>
          </w:p>
        </w:tc>
        <w:tc>
          <w:tcPr>
            <w:tcW w:w="7468" w:type="dxa"/>
            <w:tcBorders>
              <w:top w:val="single" w:sz="4" w:space="0" w:color="736141" w:themeColor="accent4" w:themeShade="BF"/>
              <w:bottom w:val="single" w:sz="4" w:space="0" w:color="736141" w:themeColor="accent4" w:themeShade="BF"/>
            </w:tcBorders>
            <w:vAlign w:val="bottom"/>
          </w:tcPr>
          <w:p w14:paraId="59DE4953" w14:textId="77777777" w:rsidR="001748F1" w:rsidRDefault="001748F1">
            <w:pPr>
              <w:spacing w:line="240" w:lineRule="auto"/>
            </w:pPr>
          </w:p>
        </w:tc>
      </w:tr>
      <w:tr w:rsidR="001748F1" w14:paraId="00E9D7C3" w14:textId="77777777" w:rsidTr="17B066F7">
        <w:tc>
          <w:tcPr>
            <w:tcW w:w="2162" w:type="dxa"/>
            <w:vAlign w:val="bottom"/>
          </w:tcPr>
          <w:p w14:paraId="55D2E163" w14:textId="6DE5160F" w:rsidR="001748F1" w:rsidRDefault="17B066F7">
            <w:pPr>
              <w:pStyle w:val="Heading4"/>
            </w:pPr>
            <w:r>
              <w:t>Contact Name</w:t>
            </w:r>
          </w:p>
        </w:tc>
        <w:tc>
          <w:tcPr>
            <w:tcW w:w="7468" w:type="dxa"/>
            <w:tcBorders>
              <w:top w:val="single" w:sz="4" w:space="0" w:color="736141" w:themeColor="accent4" w:themeShade="BF"/>
              <w:bottom w:val="single" w:sz="4" w:space="0" w:color="736141" w:themeColor="accent4" w:themeShade="BF"/>
            </w:tcBorders>
            <w:vAlign w:val="bottom"/>
          </w:tcPr>
          <w:p w14:paraId="161D664A" w14:textId="77777777" w:rsidR="001748F1" w:rsidRDefault="001748F1">
            <w:pPr>
              <w:spacing w:line="240" w:lineRule="auto"/>
            </w:pPr>
          </w:p>
        </w:tc>
      </w:tr>
      <w:tr w:rsidR="001748F1" w14:paraId="1537DF48" w14:textId="77777777" w:rsidTr="17B066F7">
        <w:tc>
          <w:tcPr>
            <w:tcW w:w="2162" w:type="dxa"/>
            <w:vAlign w:val="bottom"/>
          </w:tcPr>
          <w:p w14:paraId="26071421" w14:textId="33B57CDF" w:rsidR="001748F1" w:rsidRDefault="17B066F7">
            <w:pPr>
              <w:pStyle w:val="Heading4"/>
            </w:pPr>
            <w:r>
              <w:t xml:space="preserve">Phone  </w:t>
            </w:r>
          </w:p>
        </w:tc>
        <w:tc>
          <w:tcPr>
            <w:tcW w:w="7468" w:type="dxa"/>
            <w:tcBorders>
              <w:top w:val="single" w:sz="4" w:space="0" w:color="736141" w:themeColor="accent4" w:themeShade="BF"/>
              <w:bottom w:val="single" w:sz="4" w:space="0" w:color="736141" w:themeColor="accent4" w:themeShade="BF"/>
            </w:tcBorders>
            <w:vAlign w:val="bottom"/>
          </w:tcPr>
          <w:p w14:paraId="789C09FB" w14:textId="77777777" w:rsidR="001748F1" w:rsidRDefault="001748F1">
            <w:pPr>
              <w:spacing w:line="240" w:lineRule="auto"/>
            </w:pPr>
          </w:p>
        </w:tc>
        <w:bookmarkStart w:id="0" w:name="_GoBack"/>
        <w:bookmarkEnd w:id="0"/>
      </w:tr>
      <w:tr w:rsidR="001748F1" w14:paraId="12FF3411" w14:textId="77777777" w:rsidTr="17B066F7">
        <w:tc>
          <w:tcPr>
            <w:tcW w:w="2162" w:type="dxa"/>
            <w:vAlign w:val="bottom"/>
          </w:tcPr>
          <w:p w14:paraId="1B7D770B" w14:textId="3ED04C4B" w:rsidR="001748F1" w:rsidRDefault="17B066F7">
            <w:pPr>
              <w:pStyle w:val="Heading4"/>
            </w:pPr>
            <w:r>
              <w:t>Email</w:t>
            </w:r>
          </w:p>
        </w:tc>
        <w:tc>
          <w:tcPr>
            <w:tcW w:w="7468" w:type="dxa"/>
            <w:tcBorders>
              <w:top w:val="single" w:sz="4" w:space="0" w:color="736141" w:themeColor="accent4" w:themeShade="BF"/>
              <w:bottom w:val="single" w:sz="4" w:space="0" w:color="736141" w:themeColor="accent4" w:themeShade="BF"/>
            </w:tcBorders>
            <w:vAlign w:val="bottom"/>
          </w:tcPr>
          <w:p w14:paraId="374CA914" w14:textId="77777777" w:rsidR="001748F1" w:rsidRDefault="001748F1">
            <w:pPr>
              <w:spacing w:line="240" w:lineRule="auto"/>
            </w:pPr>
          </w:p>
        </w:tc>
      </w:tr>
      <w:tr w:rsidR="006E1CAA" w14:paraId="695A5CA5" w14:textId="77777777" w:rsidTr="17B066F7">
        <w:tc>
          <w:tcPr>
            <w:tcW w:w="2162" w:type="dxa"/>
            <w:vAlign w:val="bottom"/>
          </w:tcPr>
          <w:p w14:paraId="5B2D8297" w14:textId="6CD36C46" w:rsidR="006E1CAA" w:rsidRDefault="17B066F7">
            <w:pPr>
              <w:pStyle w:val="Heading4"/>
            </w:pPr>
            <w:r>
              <w:t>Website</w:t>
            </w:r>
          </w:p>
        </w:tc>
        <w:tc>
          <w:tcPr>
            <w:tcW w:w="7468" w:type="dxa"/>
            <w:tcBorders>
              <w:top w:val="single" w:sz="4" w:space="0" w:color="736141" w:themeColor="accent4" w:themeShade="BF"/>
              <w:bottom w:val="single" w:sz="4" w:space="0" w:color="736141" w:themeColor="accent4" w:themeShade="BF"/>
            </w:tcBorders>
            <w:vAlign w:val="bottom"/>
          </w:tcPr>
          <w:p w14:paraId="7BF7B7FD" w14:textId="77777777" w:rsidR="006E1CAA" w:rsidRDefault="006E1CAA">
            <w:pPr>
              <w:spacing w:line="240" w:lineRule="auto"/>
            </w:pPr>
          </w:p>
        </w:tc>
      </w:tr>
      <w:tr w:rsidR="00F90443" w14:paraId="1E2C8E08" w14:textId="77777777" w:rsidTr="17B066F7">
        <w:trPr>
          <w:gridAfter w:val="1"/>
          <w:wAfter w:w="7468" w:type="dxa"/>
        </w:trPr>
        <w:tc>
          <w:tcPr>
            <w:tcW w:w="2162" w:type="dxa"/>
            <w:vAlign w:val="bottom"/>
          </w:tcPr>
          <w:p w14:paraId="0D1D9D9C" w14:textId="77777777" w:rsidR="00F90443" w:rsidRDefault="00F90443">
            <w:pPr>
              <w:pStyle w:val="Heading4"/>
            </w:pPr>
          </w:p>
        </w:tc>
      </w:tr>
    </w:tbl>
    <w:p w14:paraId="637D34CF" w14:textId="4CE502FD" w:rsidR="001748F1" w:rsidRDefault="17B066F7">
      <w:pPr>
        <w:pStyle w:val="Heading3"/>
      </w:pPr>
      <w:r>
        <w:t>Information about the Act:</w:t>
      </w:r>
    </w:p>
    <w:p w14:paraId="02EB1710" w14:textId="76D6B4E2" w:rsidR="00CF5109" w:rsidRPr="00CF5109" w:rsidRDefault="17B066F7" w:rsidP="17B066F7">
      <w:pPr>
        <w:pStyle w:val="Heading1"/>
        <w:rPr>
          <w:b/>
          <w:bCs/>
          <w:sz w:val="24"/>
          <w:szCs w:val="24"/>
        </w:rPr>
      </w:pPr>
      <w:r w:rsidRPr="17B066F7">
        <w:rPr>
          <w:b/>
          <w:bCs/>
          <w:sz w:val="24"/>
          <w:szCs w:val="24"/>
        </w:rPr>
        <w:t>List all Group Members with instruments and roll they play in the Act:</w:t>
      </w:r>
    </w:p>
    <w:tbl>
      <w:tblPr>
        <w:tblStyle w:val="FieldTripLetterTable"/>
        <w:tblW w:w="9465" w:type="dxa"/>
        <w:tblLook w:val="04A0" w:firstRow="1" w:lastRow="0" w:firstColumn="1" w:lastColumn="0" w:noHBand="0" w:noVBand="1"/>
        <w:tblDescription w:val="Add Special Instructions"/>
      </w:tblPr>
      <w:tblGrid>
        <w:gridCol w:w="9465"/>
      </w:tblGrid>
      <w:tr w:rsidR="00CF5109" w14:paraId="31754593" w14:textId="77777777" w:rsidTr="00CF5109">
        <w:trPr>
          <w:trHeight w:val="2560"/>
        </w:trPr>
        <w:tc>
          <w:tcPr>
            <w:tcW w:w="9465" w:type="dxa"/>
          </w:tcPr>
          <w:p w14:paraId="0FE07856" w14:textId="1C117B01" w:rsidR="005165C1" w:rsidRDefault="005165C1" w:rsidP="00CF5109">
            <w:pPr>
              <w:pStyle w:val="TableText"/>
              <w:ind w:left="0"/>
            </w:pPr>
          </w:p>
        </w:tc>
      </w:tr>
    </w:tbl>
    <w:p w14:paraId="4321C633" w14:textId="77777777" w:rsidR="00CF5109" w:rsidRDefault="00CF5109">
      <w:pPr>
        <w:contextualSpacing/>
        <w:rPr>
          <w:b/>
          <w:sz w:val="24"/>
          <w:szCs w:val="24"/>
          <w:u w:val="single"/>
        </w:rPr>
      </w:pPr>
    </w:p>
    <w:p w14:paraId="49EE3EBE" w14:textId="749CEC4A" w:rsidR="001748F1" w:rsidRDefault="00CF5109" w:rsidP="17B066F7">
      <w:pPr>
        <w:contextualSpacing/>
        <w:rPr>
          <w:u w:val="single"/>
        </w:rPr>
      </w:pPr>
      <w:r w:rsidRPr="17B066F7">
        <w:rPr>
          <w:b/>
          <w:bCs/>
          <w:sz w:val="24"/>
          <w:szCs w:val="24"/>
          <w:u w:val="single"/>
        </w:rPr>
        <w:t>Musical Genre:</w:t>
      </w:r>
      <w:r>
        <w:t xml:space="preserve"> </w:t>
      </w:r>
      <w:r w:rsidR="006E1CAA">
        <w:t xml:space="preserve"> </w:t>
      </w:r>
      <w:r w:rsidR="006E1CAA">
        <w:rPr>
          <w:u w:val="single"/>
        </w:rPr>
        <w:tab/>
      </w:r>
    </w:p>
    <w:p w14:paraId="53E9D51D" w14:textId="540AD74F" w:rsidR="001748F1" w:rsidRDefault="001748F1"/>
    <w:p w14:paraId="4CA1AE6C" w14:textId="0A191559" w:rsidR="001748F1" w:rsidRPr="00CF5109" w:rsidRDefault="17B066F7" w:rsidP="17B066F7">
      <w:pPr>
        <w:contextualSpacing/>
        <w:rPr>
          <w:b/>
          <w:bCs/>
          <w:sz w:val="24"/>
          <w:szCs w:val="24"/>
          <w:u w:val="single"/>
        </w:rPr>
      </w:pPr>
      <w:r w:rsidRPr="17B066F7">
        <w:rPr>
          <w:b/>
          <w:bCs/>
          <w:sz w:val="24"/>
          <w:szCs w:val="24"/>
          <w:u w:val="single"/>
        </w:rPr>
        <w:t>One liner for Publicity</w:t>
      </w:r>
    </w:p>
    <w:tbl>
      <w:tblPr>
        <w:tblW w:w="5000" w:type="pct"/>
        <w:tblLayout w:type="fixed"/>
        <w:tblCellMar>
          <w:left w:w="0" w:type="dxa"/>
          <w:right w:w="0" w:type="dxa"/>
        </w:tblCellMar>
        <w:tblLook w:val="0420" w:firstRow="1" w:lastRow="0" w:firstColumn="0" w:lastColumn="0" w:noHBand="0" w:noVBand="1"/>
        <w:tblDescription w:val="Signature block"/>
      </w:tblPr>
      <w:tblGrid>
        <w:gridCol w:w="4819"/>
        <w:gridCol w:w="50"/>
        <w:gridCol w:w="4491"/>
      </w:tblGrid>
      <w:tr w:rsidR="001748F1" w14:paraId="275EB406" w14:textId="77777777" w:rsidTr="17B066F7">
        <w:tc>
          <w:tcPr>
            <w:tcW w:w="4819" w:type="dxa"/>
            <w:tcBorders>
              <w:bottom w:val="single" w:sz="4" w:space="0" w:color="736141" w:themeColor="accent4" w:themeShade="BF"/>
            </w:tcBorders>
            <w:vAlign w:val="bottom"/>
          </w:tcPr>
          <w:p w14:paraId="71AD4CDC" w14:textId="77777777" w:rsidR="001748F1" w:rsidRDefault="001748F1">
            <w:pPr>
              <w:spacing w:before="0"/>
            </w:pPr>
          </w:p>
        </w:tc>
        <w:tc>
          <w:tcPr>
            <w:tcW w:w="50" w:type="dxa"/>
            <w:tcBorders>
              <w:bottom w:val="single" w:sz="4" w:space="0" w:color="736141" w:themeColor="accent4" w:themeShade="BF"/>
            </w:tcBorders>
          </w:tcPr>
          <w:p w14:paraId="206A75C8" w14:textId="77777777" w:rsidR="001748F1" w:rsidRDefault="001748F1">
            <w:pPr>
              <w:spacing w:before="0"/>
            </w:pPr>
          </w:p>
        </w:tc>
        <w:tc>
          <w:tcPr>
            <w:tcW w:w="4491" w:type="dxa"/>
            <w:tcBorders>
              <w:bottom w:val="single" w:sz="4" w:space="0" w:color="736141" w:themeColor="accent4" w:themeShade="BF"/>
            </w:tcBorders>
            <w:vAlign w:val="bottom"/>
          </w:tcPr>
          <w:p w14:paraId="2F3535D3" w14:textId="77777777" w:rsidR="001748F1" w:rsidRDefault="001748F1">
            <w:pPr>
              <w:spacing w:before="0"/>
            </w:pPr>
          </w:p>
        </w:tc>
      </w:tr>
      <w:tr w:rsidR="00780216" w14:paraId="0A21A404" w14:textId="77777777" w:rsidTr="17B066F7">
        <w:trPr>
          <w:gridAfter w:val="1"/>
          <w:wAfter w:w="4491" w:type="dxa"/>
        </w:trPr>
        <w:tc>
          <w:tcPr>
            <w:tcW w:w="4819" w:type="dxa"/>
            <w:tcBorders>
              <w:bottom w:val="single" w:sz="4" w:space="0" w:color="736141" w:themeColor="accent4" w:themeShade="BF"/>
            </w:tcBorders>
            <w:vAlign w:val="bottom"/>
          </w:tcPr>
          <w:p w14:paraId="18EDB7F0" w14:textId="77777777" w:rsidR="00780216" w:rsidRDefault="00780216">
            <w:pPr>
              <w:spacing w:before="0"/>
            </w:pPr>
          </w:p>
          <w:p w14:paraId="6ABAA898" w14:textId="6F898787" w:rsidR="00780216" w:rsidRPr="00CF5109" w:rsidRDefault="17B066F7" w:rsidP="17B066F7">
            <w:pPr>
              <w:contextualSpacing/>
              <w:rPr>
                <w:b/>
                <w:bCs/>
                <w:sz w:val="24"/>
                <w:szCs w:val="24"/>
                <w:u w:val="single"/>
              </w:rPr>
            </w:pPr>
            <w:r w:rsidRPr="17B066F7">
              <w:rPr>
                <w:b/>
                <w:bCs/>
                <w:sz w:val="24"/>
                <w:szCs w:val="24"/>
                <w:u w:val="single"/>
              </w:rPr>
              <w:t>Bio- 25 word maximum for press releases</w:t>
            </w:r>
          </w:p>
          <w:p w14:paraId="490DE216" w14:textId="66049073" w:rsidR="00780216" w:rsidRDefault="00780216">
            <w:pPr>
              <w:spacing w:before="0"/>
            </w:pPr>
          </w:p>
        </w:tc>
        <w:tc>
          <w:tcPr>
            <w:tcW w:w="50" w:type="dxa"/>
            <w:tcBorders>
              <w:bottom w:val="single" w:sz="4" w:space="0" w:color="736141" w:themeColor="accent4" w:themeShade="BF"/>
            </w:tcBorders>
          </w:tcPr>
          <w:p w14:paraId="34A73232" w14:textId="77777777" w:rsidR="00780216" w:rsidRDefault="00780216">
            <w:pPr>
              <w:spacing w:before="0"/>
            </w:pPr>
          </w:p>
        </w:tc>
      </w:tr>
      <w:tr w:rsidR="00CF5109" w14:paraId="1C889046" w14:textId="77777777" w:rsidTr="17B066F7">
        <w:tc>
          <w:tcPr>
            <w:tcW w:w="4819" w:type="dxa"/>
            <w:tcBorders>
              <w:top w:val="single" w:sz="4" w:space="0" w:color="736141" w:themeColor="accent4" w:themeShade="BF"/>
            </w:tcBorders>
            <w:vAlign w:val="bottom"/>
          </w:tcPr>
          <w:p w14:paraId="03BB9726" w14:textId="77777777" w:rsidR="00CF5109" w:rsidRDefault="00CF5109">
            <w:pPr>
              <w:pStyle w:val="Heading4"/>
            </w:pPr>
          </w:p>
        </w:tc>
        <w:tc>
          <w:tcPr>
            <w:tcW w:w="50" w:type="dxa"/>
            <w:tcBorders>
              <w:top w:val="single" w:sz="4" w:space="0" w:color="736141" w:themeColor="accent4" w:themeShade="BF"/>
            </w:tcBorders>
          </w:tcPr>
          <w:p w14:paraId="4EA24D64" w14:textId="77777777" w:rsidR="00CF5109" w:rsidRDefault="00CF5109">
            <w:pPr>
              <w:pStyle w:val="Heading4"/>
            </w:pPr>
          </w:p>
        </w:tc>
        <w:tc>
          <w:tcPr>
            <w:tcW w:w="4491" w:type="dxa"/>
            <w:tcBorders>
              <w:top w:val="single" w:sz="4" w:space="0" w:color="736141" w:themeColor="accent4" w:themeShade="BF"/>
            </w:tcBorders>
            <w:vAlign w:val="bottom"/>
          </w:tcPr>
          <w:p w14:paraId="437FE532" w14:textId="77777777" w:rsidR="00CF5109" w:rsidRDefault="00CF5109">
            <w:pPr>
              <w:pStyle w:val="Heading4"/>
            </w:pPr>
          </w:p>
        </w:tc>
      </w:tr>
      <w:tr w:rsidR="00CF5109" w14:paraId="2CA3D94B" w14:textId="77777777" w:rsidTr="17B066F7">
        <w:tc>
          <w:tcPr>
            <w:tcW w:w="4819" w:type="dxa"/>
            <w:tcBorders>
              <w:top w:val="single" w:sz="4" w:space="0" w:color="736141" w:themeColor="accent4" w:themeShade="BF"/>
            </w:tcBorders>
            <w:vAlign w:val="bottom"/>
          </w:tcPr>
          <w:p w14:paraId="537697E9" w14:textId="77777777" w:rsidR="00CF5109" w:rsidRDefault="00CF5109">
            <w:pPr>
              <w:pStyle w:val="Heading4"/>
            </w:pPr>
          </w:p>
        </w:tc>
        <w:tc>
          <w:tcPr>
            <w:tcW w:w="50" w:type="dxa"/>
            <w:tcBorders>
              <w:top w:val="single" w:sz="4" w:space="0" w:color="736141" w:themeColor="accent4" w:themeShade="BF"/>
            </w:tcBorders>
          </w:tcPr>
          <w:p w14:paraId="07AEB97D" w14:textId="77777777" w:rsidR="00CF5109" w:rsidRDefault="00CF5109">
            <w:pPr>
              <w:pStyle w:val="Heading4"/>
            </w:pPr>
          </w:p>
        </w:tc>
        <w:tc>
          <w:tcPr>
            <w:tcW w:w="4491" w:type="dxa"/>
            <w:tcBorders>
              <w:top w:val="single" w:sz="4" w:space="0" w:color="736141" w:themeColor="accent4" w:themeShade="BF"/>
            </w:tcBorders>
            <w:vAlign w:val="bottom"/>
          </w:tcPr>
          <w:p w14:paraId="550E9CD7" w14:textId="77777777" w:rsidR="00CF5109" w:rsidRDefault="00CF5109">
            <w:pPr>
              <w:pStyle w:val="Heading4"/>
            </w:pPr>
          </w:p>
        </w:tc>
      </w:tr>
      <w:tr w:rsidR="00CF5109" w14:paraId="797188F2" w14:textId="77777777" w:rsidTr="17B066F7">
        <w:tc>
          <w:tcPr>
            <w:tcW w:w="4819" w:type="dxa"/>
            <w:tcBorders>
              <w:top w:val="single" w:sz="4" w:space="0" w:color="736141" w:themeColor="accent4" w:themeShade="BF"/>
            </w:tcBorders>
            <w:vAlign w:val="bottom"/>
          </w:tcPr>
          <w:p w14:paraId="5C41DE28" w14:textId="77777777" w:rsidR="00CF5109" w:rsidRDefault="00CF5109">
            <w:pPr>
              <w:pStyle w:val="Heading4"/>
            </w:pPr>
          </w:p>
        </w:tc>
        <w:tc>
          <w:tcPr>
            <w:tcW w:w="50" w:type="dxa"/>
            <w:tcBorders>
              <w:top w:val="single" w:sz="4" w:space="0" w:color="736141" w:themeColor="accent4" w:themeShade="BF"/>
            </w:tcBorders>
          </w:tcPr>
          <w:p w14:paraId="65F49C31" w14:textId="77777777" w:rsidR="00CF5109" w:rsidRDefault="00CF5109">
            <w:pPr>
              <w:pStyle w:val="Heading4"/>
            </w:pPr>
          </w:p>
        </w:tc>
        <w:tc>
          <w:tcPr>
            <w:tcW w:w="4491" w:type="dxa"/>
            <w:tcBorders>
              <w:top w:val="single" w:sz="4" w:space="0" w:color="736141" w:themeColor="accent4" w:themeShade="BF"/>
            </w:tcBorders>
            <w:vAlign w:val="bottom"/>
          </w:tcPr>
          <w:p w14:paraId="7418E0B6" w14:textId="77777777" w:rsidR="00CF5109" w:rsidRDefault="00CF5109">
            <w:pPr>
              <w:pStyle w:val="Heading4"/>
            </w:pPr>
          </w:p>
        </w:tc>
      </w:tr>
      <w:tr w:rsidR="00CF5109" w14:paraId="7EBE949B" w14:textId="77777777" w:rsidTr="17B066F7">
        <w:tc>
          <w:tcPr>
            <w:tcW w:w="4819" w:type="dxa"/>
            <w:tcBorders>
              <w:top w:val="single" w:sz="4" w:space="0" w:color="736141" w:themeColor="accent4" w:themeShade="BF"/>
            </w:tcBorders>
            <w:vAlign w:val="bottom"/>
          </w:tcPr>
          <w:p w14:paraId="270878CD" w14:textId="77777777" w:rsidR="00CF5109" w:rsidRDefault="00CF5109">
            <w:pPr>
              <w:pStyle w:val="Heading4"/>
            </w:pPr>
          </w:p>
        </w:tc>
        <w:tc>
          <w:tcPr>
            <w:tcW w:w="50" w:type="dxa"/>
            <w:tcBorders>
              <w:top w:val="single" w:sz="4" w:space="0" w:color="736141" w:themeColor="accent4" w:themeShade="BF"/>
            </w:tcBorders>
          </w:tcPr>
          <w:p w14:paraId="0B0F0FA4" w14:textId="77777777" w:rsidR="00CF5109" w:rsidRDefault="00CF5109">
            <w:pPr>
              <w:pStyle w:val="Heading4"/>
            </w:pPr>
          </w:p>
        </w:tc>
        <w:tc>
          <w:tcPr>
            <w:tcW w:w="4491" w:type="dxa"/>
            <w:tcBorders>
              <w:top w:val="single" w:sz="4" w:space="0" w:color="736141" w:themeColor="accent4" w:themeShade="BF"/>
            </w:tcBorders>
            <w:vAlign w:val="bottom"/>
          </w:tcPr>
          <w:p w14:paraId="5BD7BEC6" w14:textId="77777777" w:rsidR="00CF5109" w:rsidRDefault="00CF5109">
            <w:pPr>
              <w:pStyle w:val="Heading4"/>
            </w:pPr>
          </w:p>
        </w:tc>
      </w:tr>
      <w:tr w:rsidR="00CF5109" w14:paraId="67E04563" w14:textId="77777777" w:rsidTr="17B066F7">
        <w:tc>
          <w:tcPr>
            <w:tcW w:w="4819" w:type="dxa"/>
            <w:tcBorders>
              <w:top w:val="single" w:sz="4" w:space="0" w:color="736141" w:themeColor="accent4" w:themeShade="BF"/>
            </w:tcBorders>
            <w:vAlign w:val="bottom"/>
          </w:tcPr>
          <w:p w14:paraId="5153E533" w14:textId="77777777" w:rsidR="00CF5109" w:rsidRDefault="00CF5109">
            <w:pPr>
              <w:pStyle w:val="Heading4"/>
            </w:pPr>
          </w:p>
        </w:tc>
        <w:tc>
          <w:tcPr>
            <w:tcW w:w="50" w:type="dxa"/>
            <w:tcBorders>
              <w:top w:val="single" w:sz="4" w:space="0" w:color="736141" w:themeColor="accent4" w:themeShade="BF"/>
            </w:tcBorders>
          </w:tcPr>
          <w:p w14:paraId="1A8CBA89" w14:textId="77777777" w:rsidR="00CF5109" w:rsidRDefault="00CF5109">
            <w:pPr>
              <w:pStyle w:val="Heading4"/>
            </w:pPr>
          </w:p>
        </w:tc>
        <w:tc>
          <w:tcPr>
            <w:tcW w:w="4491" w:type="dxa"/>
            <w:tcBorders>
              <w:top w:val="single" w:sz="4" w:space="0" w:color="736141" w:themeColor="accent4" w:themeShade="BF"/>
            </w:tcBorders>
            <w:vAlign w:val="bottom"/>
          </w:tcPr>
          <w:p w14:paraId="23DCC78E" w14:textId="77777777" w:rsidR="00CF5109" w:rsidRDefault="00CF5109">
            <w:pPr>
              <w:pStyle w:val="Heading4"/>
            </w:pPr>
          </w:p>
        </w:tc>
      </w:tr>
    </w:tbl>
    <w:p w14:paraId="000FE91A" w14:textId="3CF6AA2B" w:rsidR="00CF5109" w:rsidRDefault="00CF5109" w:rsidP="00CF5109">
      <w:pPr>
        <w:contextualSpacing/>
      </w:pPr>
    </w:p>
    <w:p w14:paraId="71F0A42E" w14:textId="77777777" w:rsidR="00C041A7" w:rsidRDefault="00C041A7" w:rsidP="17B066F7">
      <w:pPr>
        <w:contextualSpacing/>
        <w:rPr>
          <w:b/>
          <w:bCs/>
          <w:sz w:val="24"/>
          <w:szCs w:val="24"/>
          <w:u w:val="single"/>
        </w:rPr>
      </w:pPr>
    </w:p>
    <w:p w14:paraId="17C6FC5B" w14:textId="77777777" w:rsidR="00C041A7" w:rsidRDefault="00C041A7" w:rsidP="17B066F7">
      <w:pPr>
        <w:contextualSpacing/>
        <w:rPr>
          <w:b/>
          <w:bCs/>
          <w:sz w:val="24"/>
          <w:szCs w:val="24"/>
          <w:u w:val="single"/>
        </w:rPr>
      </w:pPr>
    </w:p>
    <w:p w14:paraId="60295A90" w14:textId="77777777" w:rsidR="00C041A7" w:rsidRDefault="00C041A7" w:rsidP="17B066F7">
      <w:pPr>
        <w:contextualSpacing/>
        <w:rPr>
          <w:b/>
          <w:bCs/>
          <w:sz w:val="24"/>
          <w:szCs w:val="24"/>
          <w:u w:val="single"/>
        </w:rPr>
      </w:pPr>
    </w:p>
    <w:p w14:paraId="11FE8C3E" w14:textId="150AF36D" w:rsidR="00CF5109" w:rsidRPr="00CF5109" w:rsidRDefault="17B066F7" w:rsidP="17B066F7">
      <w:pPr>
        <w:contextualSpacing/>
        <w:rPr>
          <w:b/>
          <w:bCs/>
          <w:sz w:val="24"/>
          <w:szCs w:val="24"/>
          <w:u w:val="single"/>
        </w:rPr>
      </w:pPr>
      <w:r w:rsidRPr="17B066F7">
        <w:rPr>
          <w:b/>
          <w:bCs/>
          <w:sz w:val="24"/>
          <w:szCs w:val="24"/>
          <w:u w:val="single"/>
        </w:rPr>
        <w:t>Performances Dates Available:</w:t>
      </w:r>
    </w:p>
    <w:p w14:paraId="014C3851" w14:textId="336745ED" w:rsidR="00CF5109" w:rsidRPr="009C0BB4" w:rsidRDefault="17B066F7" w:rsidP="17B066F7">
      <w:pPr>
        <w:contextualSpacing/>
        <w:rPr>
          <w:color w:val="40739B"/>
          <w:sz w:val="22"/>
          <w:szCs w:val="22"/>
          <w:u w:val="single"/>
        </w:rPr>
      </w:pPr>
      <w:r w:rsidRPr="17B066F7">
        <w:rPr>
          <w:color w:val="40739B"/>
          <w:sz w:val="22"/>
          <w:szCs w:val="22"/>
          <w:u w:val="single"/>
        </w:rPr>
        <w:t>July 6</w:t>
      </w:r>
      <w:r w:rsidRPr="17B066F7">
        <w:rPr>
          <w:color w:val="40739B"/>
          <w:sz w:val="22"/>
          <w:szCs w:val="22"/>
          <w:u w:val="single"/>
          <w:vertAlign w:val="superscript"/>
        </w:rPr>
        <w:t>th</w:t>
      </w:r>
      <w:r w:rsidRPr="17B066F7">
        <w:rPr>
          <w:color w:val="40739B"/>
          <w:sz w:val="22"/>
          <w:szCs w:val="22"/>
          <w:u w:val="single"/>
        </w:rPr>
        <w:t>, 13</w:t>
      </w:r>
      <w:r w:rsidRPr="17B066F7">
        <w:rPr>
          <w:color w:val="40739B"/>
          <w:sz w:val="22"/>
          <w:szCs w:val="22"/>
          <w:u w:val="single"/>
          <w:vertAlign w:val="superscript"/>
        </w:rPr>
        <w:t>th</w:t>
      </w:r>
      <w:r w:rsidRPr="17B066F7">
        <w:rPr>
          <w:color w:val="40739B"/>
          <w:sz w:val="22"/>
          <w:szCs w:val="22"/>
          <w:u w:val="single"/>
        </w:rPr>
        <w:t>, 20</w:t>
      </w:r>
      <w:r w:rsidRPr="17B066F7">
        <w:rPr>
          <w:color w:val="40739B"/>
          <w:sz w:val="22"/>
          <w:szCs w:val="22"/>
          <w:u w:val="single"/>
          <w:vertAlign w:val="superscript"/>
        </w:rPr>
        <w:t>th</w:t>
      </w:r>
      <w:r w:rsidRPr="17B066F7">
        <w:rPr>
          <w:color w:val="40739B"/>
          <w:sz w:val="22"/>
          <w:szCs w:val="22"/>
          <w:u w:val="single"/>
        </w:rPr>
        <w:t>, 27</w:t>
      </w:r>
      <w:r w:rsidRPr="17B066F7">
        <w:rPr>
          <w:color w:val="40739B"/>
          <w:sz w:val="22"/>
          <w:szCs w:val="22"/>
          <w:u w:val="single"/>
          <w:vertAlign w:val="superscript"/>
        </w:rPr>
        <w:t>th</w:t>
      </w:r>
      <w:r w:rsidRPr="17B066F7">
        <w:rPr>
          <w:color w:val="40739B"/>
          <w:sz w:val="22"/>
          <w:szCs w:val="22"/>
          <w:u w:val="single"/>
        </w:rPr>
        <w:t xml:space="preserve"> and August 3</w:t>
      </w:r>
      <w:r w:rsidRPr="17B066F7">
        <w:rPr>
          <w:color w:val="40739B"/>
          <w:sz w:val="22"/>
          <w:szCs w:val="22"/>
          <w:u w:val="single"/>
          <w:vertAlign w:val="superscript"/>
        </w:rPr>
        <w:t>rd</w:t>
      </w:r>
      <w:r w:rsidRPr="17B066F7">
        <w:rPr>
          <w:color w:val="40739B"/>
          <w:sz w:val="22"/>
          <w:szCs w:val="22"/>
          <w:u w:val="single"/>
        </w:rPr>
        <w:t>, 10</w:t>
      </w:r>
      <w:r w:rsidRPr="17B066F7">
        <w:rPr>
          <w:color w:val="40739B"/>
          <w:sz w:val="22"/>
          <w:szCs w:val="22"/>
          <w:u w:val="single"/>
          <w:vertAlign w:val="superscript"/>
        </w:rPr>
        <w:t>th</w:t>
      </w:r>
      <w:r w:rsidRPr="17B066F7">
        <w:rPr>
          <w:color w:val="40739B"/>
          <w:sz w:val="22"/>
          <w:szCs w:val="22"/>
          <w:u w:val="single"/>
        </w:rPr>
        <w:t>, 17</w:t>
      </w:r>
      <w:r w:rsidRPr="17B066F7">
        <w:rPr>
          <w:color w:val="40739B"/>
          <w:sz w:val="22"/>
          <w:szCs w:val="22"/>
          <w:u w:val="single"/>
          <w:vertAlign w:val="superscript"/>
        </w:rPr>
        <w:t>th</w:t>
      </w:r>
      <w:r w:rsidRPr="17B066F7">
        <w:rPr>
          <w:color w:val="40739B"/>
          <w:sz w:val="22"/>
          <w:szCs w:val="22"/>
          <w:u w:val="single"/>
        </w:rPr>
        <w:t xml:space="preserve"> and 24</w:t>
      </w:r>
      <w:r w:rsidRPr="17B066F7">
        <w:rPr>
          <w:color w:val="40739B"/>
          <w:sz w:val="22"/>
          <w:szCs w:val="22"/>
          <w:u w:val="single"/>
          <w:vertAlign w:val="superscript"/>
        </w:rPr>
        <w:t>th</w:t>
      </w:r>
    </w:p>
    <w:p w14:paraId="2294C12B" w14:textId="2901B069" w:rsidR="00CF5109" w:rsidRPr="009C0BB4" w:rsidRDefault="17B066F7" w:rsidP="17B066F7">
      <w:pPr>
        <w:contextualSpacing/>
        <w:rPr>
          <w:sz w:val="22"/>
          <w:szCs w:val="22"/>
        </w:rPr>
      </w:pPr>
      <w:r w:rsidRPr="17B066F7">
        <w:rPr>
          <w:sz w:val="22"/>
          <w:szCs w:val="22"/>
        </w:rPr>
        <w:t>All performers are expected to be at the venue and set-up prior to the start of the first performance.</w:t>
      </w:r>
    </w:p>
    <w:p w14:paraId="313DF2FA" w14:textId="0A7DC211" w:rsidR="00CF5109" w:rsidRDefault="00CF5109">
      <w:pPr>
        <w:contextualSpacing/>
      </w:pPr>
    </w:p>
    <w:p w14:paraId="158AC6FE" w14:textId="4F774CF5" w:rsidR="00CF5109" w:rsidRDefault="17B066F7">
      <w:pPr>
        <w:contextualSpacing/>
      </w:pPr>
      <w:r w:rsidRPr="17B066F7">
        <w:rPr>
          <w:b/>
          <w:bCs/>
          <w:sz w:val="24"/>
          <w:szCs w:val="24"/>
          <w:u w:val="single"/>
        </w:rPr>
        <w:t>Venue:</w:t>
      </w:r>
      <w:r>
        <w:t xml:space="preserve"> Gwen Ringwood Theatre, covered Outdoor Stage at Boitanio Park,  Williams Lake, BC</w:t>
      </w:r>
    </w:p>
    <w:p w14:paraId="3A63F37B" w14:textId="09A538F3" w:rsidR="00CF5109" w:rsidRDefault="00CF5109">
      <w:pPr>
        <w:contextualSpacing/>
      </w:pPr>
    </w:p>
    <w:tbl>
      <w:tblPr>
        <w:tblW w:w="5144" w:type="pct"/>
        <w:tblLayout w:type="fixed"/>
        <w:tblCellMar>
          <w:left w:w="0" w:type="dxa"/>
          <w:right w:w="0" w:type="dxa"/>
        </w:tblCellMar>
        <w:tblLook w:val="0420" w:firstRow="1" w:lastRow="0" w:firstColumn="0" w:lastColumn="0" w:noHBand="0" w:noVBand="1"/>
      </w:tblPr>
      <w:tblGrid>
        <w:gridCol w:w="3780"/>
        <w:gridCol w:w="5850"/>
      </w:tblGrid>
      <w:tr w:rsidR="00CF5109" w14:paraId="7F1F03A5" w14:textId="77777777" w:rsidTr="17B066F7">
        <w:tc>
          <w:tcPr>
            <w:tcW w:w="3780" w:type="dxa"/>
            <w:vAlign w:val="bottom"/>
          </w:tcPr>
          <w:p w14:paraId="35225C2A" w14:textId="26F80AAC" w:rsidR="00CF5109" w:rsidRDefault="17B066F7" w:rsidP="003022AD">
            <w:pPr>
              <w:pStyle w:val="Heading4"/>
            </w:pPr>
            <w:r>
              <w:t>Preferred Date(s)</w:t>
            </w:r>
          </w:p>
        </w:tc>
        <w:tc>
          <w:tcPr>
            <w:tcW w:w="5850" w:type="dxa"/>
            <w:tcBorders>
              <w:bottom w:val="single" w:sz="4" w:space="0" w:color="736141" w:themeColor="accent4" w:themeShade="BF"/>
            </w:tcBorders>
            <w:vAlign w:val="bottom"/>
          </w:tcPr>
          <w:p w14:paraId="02367B26" w14:textId="77777777" w:rsidR="00CF5109" w:rsidRDefault="00CF5109" w:rsidP="003022AD">
            <w:pPr>
              <w:spacing w:line="240" w:lineRule="auto"/>
            </w:pPr>
          </w:p>
        </w:tc>
      </w:tr>
      <w:tr w:rsidR="00CF5109" w14:paraId="5840AC29" w14:textId="77777777" w:rsidTr="17B066F7">
        <w:tc>
          <w:tcPr>
            <w:tcW w:w="3780" w:type="dxa"/>
            <w:vAlign w:val="bottom"/>
          </w:tcPr>
          <w:p w14:paraId="63DBBC8A" w14:textId="7E470AD9" w:rsidR="00CF5109" w:rsidRDefault="17B066F7" w:rsidP="003022AD">
            <w:pPr>
              <w:pStyle w:val="Heading4"/>
            </w:pPr>
            <w:r>
              <w:t>Date(s) not available</w:t>
            </w:r>
          </w:p>
        </w:tc>
        <w:tc>
          <w:tcPr>
            <w:tcW w:w="5850" w:type="dxa"/>
            <w:tcBorders>
              <w:top w:val="single" w:sz="4" w:space="0" w:color="736141" w:themeColor="accent4" w:themeShade="BF"/>
              <w:bottom w:val="single" w:sz="4" w:space="0" w:color="736141" w:themeColor="accent4" w:themeShade="BF"/>
            </w:tcBorders>
            <w:vAlign w:val="bottom"/>
          </w:tcPr>
          <w:p w14:paraId="7FDCE4C1" w14:textId="77777777" w:rsidR="00CF5109" w:rsidRDefault="00CF5109" w:rsidP="003022AD">
            <w:pPr>
              <w:spacing w:line="240" w:lineRule="auto"/>
            </w:pPr>
          </w:p>
        </w:tc>
      </w:tr>
      <w:tr w:rsidR="00CF5109" w14:paraId="59CFD26B" w14:textId="77777777" w:rsidTr="17B066F7">
        <w:tc>
          <w:tcPr>
            <w:tcW w:w="3780" w:type="dxa"/>
            <w:vAlign w:val="bottom"/>
          </w:tcPr>
          <w:p w14:paraId="44197809" w14:textId="19BDEC4E" w:rsidR="00CF5109" w:rsidRDefault="17B066F7" w:rsidP="003022AD">
            <w:pPr>
              <w:pStyle w:val="Heading4"/>
            </w:pPr>
            <w:r>
              <w:t>Expected pay for 1 hour performance</w:t>
            </w:r>
          </w:p>
        </w:tc>
        <w:tc>
          <w:tcPr>
            <w:tcW w:w="5850" w:type="dxa"/>
            <w:tcBorders>
              <w:top w:val="single" w:sz="4" w:space="0" w:color="736141" w:themeColor="accent4" w:themeShade="BF"/>
              <w:bottom w:val="single" w:sz="4" w:space="0" w:color="736141" w:themeColor="accent4" w:themeShade="BF"/>
            </w:tcBorders>
            <w:vAlign w:val="bottom"/>
          </w:tcPr>
          <w:p w14:paraId="201ED4A0" w14:textId="77777777" w:rsidR="00CF5109" w:rsidRDefault="00CF5109" w:rsidP="003022AD">
            <w:pPr>
              <w:spacing w:line="240" w:lineRule="auto"/>
            </w:pPr>
          </w:p>
        </w:tc>
      </w:tr>
    </w:tbl>
    <w:p w14:paraId="2286839E" w14:textId="21A3D674" w:rsidR="00CF5109" w:rsidRDefault="00CF5109">
      <w:pPr>
        <w:contextualSpacing/>
      </w:pPr>
    </w:p>
    <w:p w14:paraId="2566D305" w14:textId="1F6E38EB" w:rsidR="00CF5109" w:rsidRDefault="00CF5109">
      <w:pPr>
        <w:contextualSpacing/>
      </w:pPr>
    </w:p>
    <w:p w14:paraId="628A61A4" w14:textId="65217E51" w:rsidR="00CF5109" w:rsidRDefault="00CF5109">
      <w:pPr>
        <w:contextualSpacing/>
      </w:pPr>
    </w:p>
    <w:p w14:paraId="50F7C8F5" w14:textId="1BEDBD7A" w:rsidR="00CF5109" w:rsidRPr="009C0BB4" w:rsidRDefault="17B066F7" w:rsidP="17B066F7">
      <w:pPr>
        <w:contextualSpacing/>
        <w:rPr>
          <w:b/>
          <w:bCs/>
          <w:u w:val="single"/>
        </w:rPr>
      </w:pPr>
      <w:r w:rsidRPr="17B066F7">
        <w:rPr>
          <w:b/>
          <w:bCs/>
          <w:u w:val="single"/>
        </w:rPr>
        <w:t xml:space="preserve">Mailing Address:  </w:t>
      </w:r>
    </w:p>
    <w:p w14:paraId="0A8ABA14" w14:textId="27E497B4" w:rsidR="009C0BB4" w:rsidRDefault="17B066F7">
      <w:pPr>
        <w:contextualSpacing/>
      </w:pPr>
      <w:r>
        <w:t>Central Cariboo Arts and Culture Society</w:t>
      </w:r>
    </w:p>
    <w:p w14:paraId="079CA385" w14:textId="2F97DB04" w:rsidR="009C0BB4" w:rsidRDefault="17B066F7">
      <w:pPr>
        <w:contextualSpacing/>
      </w:pPr>
      <w:r>
        <w:t>C/O Angela Sommer</w:t>
      </w:r>
    </w:p>
    <w:p w14:paraId="5FC4039D" w14:textId="653D671B" w:rsidR="009C0BB4" w:rsidRDefault="17B066F7">
      <w:pPr>
        <w:contextualSpacing/>
      </w:pPr>
      <w:r>
        <w:t>90 Fourth Ave. North</w:t>
      </w:r>
    </w:p>
    <w:p w14:paraId="7FA968FF" w14:textId="0AD6E35C" w:rsidR="009C0BB4" w:rsidRDefault="17B066F7">
      <w:pPr>
        <w:contextualSpacing/>
      </w:pPr>
      <w:r>
        <w:t>Williams Lake BC V2G 2C6</w:t>
      </w:r>
    </w:p>
    <w:p w14:paraId="70DCF924" w14:textId="1550F463" w:rsidR="009C0BB4" w:rsidRDefault="009C0BB4">
      <w:pPr>
        <w:contextualSpacing/>
      </w:pPr>
    </w:p>
    <w:p w14:paraId="5DBC4484" w14:textId="7444FE83" w:rsidR="009C0BB4" w:rsidRDefault="17B066F7">
      <w:pPr>
        <w:contextualSpacing/>
      </w:pPr>
      <w:r>
        <w:t xml:space="preserve">Scan and email to:  </w:t>
      </w:r>
      <w:hyperlink r:id="rId8">
        <w:r w:rsidRPr="17B066F7">
          <w:rPr>
            <w:rStyle w:val="Hyperlink"/>
          </w:rPr>
          <w:t>performances@centralcaribooarts.com</w:t>
        </w:r>
      </w:hyperlink>
    </w:p>
    <w:p w14:paraId="0932CD5B" w14:textId="0AF356A2" w:rsidR="009C0BB4" w:rsidRDefault="17B066F7">
      <w:pPr>
        <w:contextualSpacing/>
      </w:pPr>
      <w:r>
        <w:t>For more information contact Angela Sommer at the above email address.</w:t>
      </w:r>
    </w:p>
    <w:p w14:paraId="73494229" w14:textId="5C7C1DE6" w:rsidR="009C0BB4" w:rsidRDefault="009C0BB4">
      <w:pPr>
        <w:contextualSpacing/>
      </w:pPr>
    </w:p>
    <w:p w14:paraId="0E246DF5" w14:textId="479FDA13" w:rsidR="009C0BB4" w:rsidRDefault="17B066F7">
      <w:pPr>
        <w:contextualSpacing/>
      </w:pPr>
      <w:r>
        <w:t>You will be contacted by March 15, 2017 at the latest if you have been selected as a performer for the 2017 season.  We expect to receive your confirmation and a signed contract by April 1, 2017.</w:t>
      </w:r>
    </w:p>
    <w:p w14:paraId="6841184F" w14:textId="035C941A" w:rsidR="009C0BB4" w:rsidRDefault="009C0BB4">
      <w:pPr>
        <w:contextualSpacing/>
      </w:pPr>
    </w:p>
    <w:p w14:paraId="5738F827" w14:textId="149DDB0F" w:rsidR="009C0BB4" w:rsidRPr="009C0BB4" w:rsidRDefault="17B066F7" w:rsidP="17B066F7">
      <w:pPr>
        <w:pStyle w:val="Heading2"/>
        <w:rPr>
          <w:u w:val="single"/>
        </w:rPr>
      </w:pPr>
      <w:r w:rsidRPr="17B066F7">
        <w:rPr>
          <w:u w:val="single"/>
        </w:rPr>
        <w:t>Application Package checklist:</w:t>
      </w:r>
    </w:p>
    <w:p w14:paraId="3F94E26F" w14:textId="77777777" w:rsidR="009C0BB4" w:rsidRPr="009C0BB4" w:rsidRDefault="17B066F7" w:rsidP="009C0BB4">
      <w:pPr>
        <w:pStyle w:val="ListParagraph"/>
        <w:numPr>
          <w:ilvl w:val="0"/>
          <w:numId w:val="2"/>
        </w:numPr>
      </w:pPr>
      <w:r>
        <w:t>Please fill out all sections of the application form</w:t>
      </w:r>
    </w:p>
    <w:p w14:paraId="4DBFA1B4" w14:textId="77777777" w:rsidR="009C0BB4" w:rsidRPr="009C0BB4" w:rsidRDefault="17B066F7" w:rsidP="009C0BB4">
      <w:pPr>
        <w:pStyle w:val="ListParagraph"/>
        <w:numPr>
          <w:ilvl w:val="0"/>
          <w:numId w:val="2"/>
        </w:numPr>
      </w:pPr>
      <w:r>
        <w:t>Send demos (if you have one) &amp; biographical info with this application, or web links</w:t>
      </w:r>
    </w:p>
    <w:p w14:paraId="4BAB4703" w14:textId="77777777" w:rsidR="009C0BB4" w:rsidRPr="009C0BB4" w:rsidRDefault="17B066F7" w:rsidP="009C0BB4">
      <w:pPr>
        <w:pStyle w:val="ListParagraph"/>
        <w:numPr>
          <w:ilvl w:val="0"/>
          <w:numId w:val="2"/>
        </w:numPr>
      </w:pPr>
      <w:r>
        <w:t>Include Stage Plot with all tech info</w:t>
      </w:r>
    </w:p>
    <w:p w14:paraId="04D02904" w14:textId="77777777" w:rsidR="009C0BB4" w:rsidRPr="009C0BB4" w:rsidRDefault="17B066F7" w:rsidP="009C0BB4">
      <w:pPr>
        <w:pStyle w:val="ListParagraph"/>
        <w:numPr>
          <w:ilvl w:val="0"/>
          <w:numId w:val="2"/>
        </w:numPr>
      </w:pPr>
      <w:r>
        <w:t>Names of all performers must be on this application</w:t>
      </w:r>
    </w:p>
    <w:p w14:paraId="40C239A6" w14:textId="30FB96F0" w:rsidR="009C0BB4" w:rsidRPr="009C0BB4" w:rsidRDefault="17B066F7" w:rsidP="009C0BB4">
      <w:pPr>
        <w:pStyle w:val="ListParagraph"/>
        <w:numPr>
          <w:ilvl w:val="0"/>
          <w:numId w:val="2"/>
        </w:numPr>
      </w:pPr>
      <w:r>
        <w:t xml:space="preserve">Applications must be received by deadline as stated at the top </w:t>
      </w:r>
    </w:p>
    <w:p w14:paraId="762A5BCF" w14:textId="77777777" w:rsidR="009C0BB4" w:rsidRPr="009C0BB4" w:rsidRDefault="17B066F7" w:rsidP="009C0BB4">
      <w:pPr>
        <w:pStyle w:val="ListParagraph"/>
        <w:numPr>
          <w:ilvl w:val="0"/>
          <w:numId w:val="2"/>
        </w:numPr>
      </w:pPr>
      <w:r>
        <w:t>Please read the information about this application and make sure your band members have read it as well.</w:t>
      </w:r>
    </w:p>
    <w:p w14:paraId="11AA6B29" w14:textId="435F4407" w:rsidR="009C0BB4" w:rsidRDefault="009C0BB4">
      <w:pPr>
        <w:contextualSpacing/>
      </w:pPr>
    </w:p>
    <w:p w14:paraId="48214F46" w14:textId="77777777" w:rsidR="009C0BB4" w:rsidRDefault="17B066F7" w:rsidP="17B066F7">
      <w:pPr>
        <w:contextualSpacing/>
        <w:rPr>
          <w:sz w:val="22"/>
          <w:szCs w:val="22"/>
        </w:rPr>
      </w:pPr>
      <w:r w:rsidRPr="17B066F7">
        <w:rPr>
          <w:sz w:val="22"/>
          <w:szCs w:val="22"/>
        </w:rPr>
        <w:t>Thank you for applying to Performances in the Park! We hope to see you this summer</w:t>
      </w:r>
    </w:p>
    <w:p w14:paraId="15A4F758" w14:textId="77777777" w:rsidR="009C0BB4" w:rsidRDefault="009C0BB4">
      <w:pPr>
        <w:tabs>
          <w:tab w:val="clear" w:pos="9360"/>
        </w:tabs>
        <w:spacing w:before="0" w:after="200"/>
        <w:rPr>
          <w:sz w:val="22"/>
        </w:rPr>
      </w:pPr>
      <w:r>
        <w:rPr>
          <w:sz w:val="22"/>
        </w:rPr>
        <w:br w:type="page"/>
      </w:r>
    </w:p>
    <w:p w14:paraId="351C1ADF" w14:textId="77777777" w:rsidR="00C041A7" w:rsidRDefault="00C041A7" w:rsidP="17B066F7">
      <w:pPr>
        <w:pStyle w:val="Heading1"/>
        <w:rPr>
          <w:b/>
          <w:bCs/>
          <w:sz w:val="24"/>
          <w:szCs w:val="24"/>
        </w:rPr>
      </w:pPr>
    </w:p>
    <w:p w14:paraId="39FED412" w14:textId="77777777" w:rsidR="00C041A7" w:rsidRDefault="00C041A7" w:rsidP="17B066F7">
      <w:pPr>
        <w:pStyle w:val="Heading1"/>
        <w:rPr>
          <w:b/>
          <w:bCs/>
          <w:sz w:val="24"/>
          <w:szCs w:val="24"/>
        </w:rPr>
      </w:pPr>
    </w:p>
    <w:p w14:paraId="4923FE92" w14:textId="77777777" w:rsidR="00C041A7" w:rsidRDefault="00C041A7" w:rsidP="17B066F7">
      <w:pPr>
        <w:pStyle w:val="Heading1"/>
        <w:rPr>
          <w:b/>
          <w:bCs/>
          <w:sz w:val="24"/>
          <w:szCs w:val="24"/>
        </w:rPr>
      </w:pPr>
    </w:p>
    <w:p w14:paraId="2FC379E2" w14:textId="69C51783" w:rsidR="009C0BB4" w:rsidRDefault="17B066F7" w:rsidP="17B066F7">
      <w:pPr>
        <w:pStyle w:val="Heading1"/>
        <w:rPr>
          <w:b/>
          <w:bCs/>
          <w:sz w:val="24"/>
          <w:szCs w:val="24"/>
        </w:rPr>
      </w:pPr>
      <w:r w:rsidRPr="17B066F7">
        <w:rPr>
          <w:b/>
          <w:bCs/>
          <w:sz w:val="24"/>
          <w:szCs w:val="24"/>
        </w:rPr>
        <w:t xml:space="preserve">Stage Plot:  </w:t>
      </w:r>
    </w:p>
    <w:p w14:paraId="7D47DD08" w14:textId="77777777" w:rsidR="009C0BB4" w:rsidRPr="009C0BB4" w:rsidRDefault="17B066F7" w:rsidP="17B066F7">
      <w:pPr>
        <w:contextualSpacing/>
        <w:rPr>
          <w:sz w:val="22"/>
          <w:szCs w:val="22"/>
        </w:rPr>
      </w:pPr>
      <w:r w:rsidRPr="17B066F7">
        <w:rPr>
          <w:sz w:val="22"/>
          <w:szCs w:val="22"/>
        </w:rPr>
        <w:t xml:space="preserve">We provide professional sound equipment and technicians required for running an enjoyable show.  </w:t>
      </w:r>
    </w:p>
    <w:p w14:paraId="5C5A671C" w14:textId="5A8AB0C6" w:rsidR="009C0BB4" w:rsidRDefault="00116E52" w:rsidP="009C0BB4">
      <w:pPr>
        <w:contextualSpacing/>
        <w:rPr>
          <w:sz w:val="22"/>
        </w:rPr>
      </w:pPr>
      <w:r>
        <w:rPr>
          <w:sz w:val="22"/>
        </w:rPr>
        <w:t>If you have a stage plot or EPK online, please provide the link.</w:t>
      </w:r>
    </w:p>
    <w:p w14:paraId="48F78759" w14:textId="1409F075" w:rsidR="009C0BB4" w:rsidRDefault="009C0BB4" w:rsidP="009C0BB4">
      <w:pPr>
        <w:contextualSpacing/>
        <w:rPr>
          <w:rFonts w:ascii="Lucida Grande" w:hAnsi="Lucida Grande"/>
          <w:sz w:val="22"/>
        </w:rPr>
      </w:pPr>
      <w:r w:rsidRPr="009C0BB4">
        <w:rPr>
          <w:sz w:val="22"/>
        </w:rPr>
        <w:t>The information you provide will help the sound and stage crews in their effort to do the best possible job in producing and staging your act.  Be as complete as possible, because the more information we have, the better you will look and sound on stage.</w:t>
      </w:r>
      <w:r>
        <w:rPr>
          <w:rFonts w:ascii="Lucida Grande" w:hAnsi="Lucida Grande"/>
          <w:sz w:val="22"/>
        </w:rPr>
        <w:t xml:space="preserve"> </w:t>
      </w:r>
    </w:p>
    <w:p w14:paraId="0C9CFAA2" w14:textId="77777777" w:rsidR="009C0BB4" w:rsidRPr="009C0BB4" w:rsidRDefault="009C0BB4" w:rsidP="009C0BB4"/>
    <w:tbl>
      <w:tblPr>
        <w:tblStyle w:val="FieldTripLetterTable"/>
        <w:tblW w:w="9930" w:type="dxa"/>
        <w:tblLook w:val="04A0" w:firstRow="1" w:lastRow="0" w:firstColumn="1" w:lastColumn="0" w:noHBand="0" w:noVBand="1"/>
        <w:tblDescription w:val="Add Special Instructions"/>
      </w:tblPr>
      <w:tblGrid>
        <w:gridCol w:w="9930"/>
      </w:tblGrid>
      <w:tr w:rsidR="009C0BB4" w14:paraId="028FA650" w14:textId="77777777" w:rsidTr="005165C1">
        <w:trPr>
          <w:trHeight w:val="4339"/>
        </w:trPr>
        <w:tc>
          <w:tcPr>
            <w:tcW w:w="9930" w:type="dxa"/>
          </w:tcPr>
          <w:p w14:paraId="7927AFC9" w14:textId="38A17FAE" w:rsidR="009C0BB4" w:rsidRDefault="009C0BB4" w:rsidP="003022AD">
            <w:pPr>
              <w:pStyle w:val="TableText"/>
              <w:ind w:left="0"/>
            </w:pPr>
          </w:p>
        </w:tc>
      </w:tr>
    </w:tbl>
    <w:p w14:paraId="38C197FC" w14:textId="3AD0BC9D" w:rsidR="009C0BB4" w:rsidRDefault="009C0BB4">
      <w:pPr>
        <w:contextualSpacing/>
      </w:pPr>
    </w:p>
    <w:p w14:paraId="0279CFA0" w14:textId="77777777" w:rsidR="009C0BB4" w:rsidRDefault="009C0BB4" w:rsidP="009C0BB4">
      <w:pPr>
        <w:jc w:val="center"/>
        <w:rPr>
          <w:rFonts w:ascii="Lucida Grande" w:hAnsi="Lucida Grande"/>
        </w:rPr>
      </w:pPr>
      <w:r>
        <w:rPr>
          <w:rFonts w:ascii="Lucida Grande" w:hAnsi="Lucida Grande"/>
        </w:rPr>
        <w:t>AUDIENCE</w:t>
      </w:r>
    </w:p>
    <w:p w14:paraId="3BF9CA55" w14:textId="660EDA71" w:rsidR="009C0BB4" w:rsidRPr="009C0BB4" w:rsidRDefault="009C0BB4" w:rsidP="009C0BB4">
      <w:pPr>
        <w:rPr>
          <w:rFonts w:ascii="Lucida Grande" w:hAnsi="Lucida Grande"/>
          <w:b/>
          <w:sz w:val="22"/>
          <w:u w:val="single"/>
        </w:rPr>
      </w:pPr>
      <w:r w:rsidRPr="009C0BB4">
        <w:rPr>
          <w:rFonts w:ascii="Lucida Grande" w:hAnsi="Lucida Grande"/>
          <w:b/>
          <w:sz w:val="22"/>
          <w:u w:val="single"/>
        </w:rPr>
        <w:t>Symbols:</w:t>
      </w:r>
    </w:p>
    <w:p w14:paraId="78D3F5B8" w14:textId="5CB6E218" w:rsidR="009C0BB4" w:rsidRDefault="009C0BB4" w:rsidP="009C0BB4">
      <w:pPr>
        <w:rPr>
          <w:rFonts w:ascii="Arial" w:hAnsi="Arial"/>
          <w:sz w:val="22"/>
        </w:rPr>
      </w:pPr>
      <w:r>
        <w:rPr>
          <w:rFonts w:ascii="Wingdings" w:hAnsi="Wingdings"/>
          <w:sz w:val="28"/>
        </w:rPr>
        <w:t></w:t>
      </w:r>
      <w:r w:rsidR="005165C1">
        <w:rPr>
          <w:rFonts w:ascii="Arial" w:hAnsi="Arial"/>
          <w:sz w:val="22"/>
        </w:rPr>
        <w:t xml:space="preserve">= DI (Direct Input) </w:t>
      </w:r>
      <w:r w:rsidR="005165C1">
        <w:rPr>
          <w:rFonts w:ascii="Arial" w:hAnsi="Arial"/>
          <w:sz w:val="22"/>
        </w:rPr>
        <w:tab/>
      </w:r>
      <w:r>
        <w:rPr>
          <w:rFonts w:ascii="Wingdings" w:hAnsi="Wingdings"/>
          <w:sz w:val="28"/>
        </w:rPr>
        <w:t></w:t>
      </w:r>
      <w:r>
        <w:rPr>
          <w:rFonts w:ascii="Arial" w:hAnsi="Arial"/>
          <w:sz w:val="22"/>
        </w:rPr>
        <w:t>= Vocal Microphone</w:t>
      </w:r>
    </w:p>
    <w:p w14:paraId="768681B0" w14:textId="43CA1F47" w:rsidR="009C0BB4" w:rsidRDefault="009C0BB4" w:rsidP="009C0BB4">
      <w:pPr>
        <w:rPr>
          <w:rFonts w:ascii="Arial" w:hAnsi="Arial"/>
          <w:sz w:val="22"/>
        </w:rPr>
      </w:pPr>
      <w:r>
        <w:rPr>
          <w:rFonts w:ascii="Wingdings 3" w:hAnsi="Wingdings 3"/>
          <w:sz w:val="28"/>
        </w:rPr>
        <w:t></w:t>
      </w:r>
      <w:r>
        <w:rPr>
          <w:rFonts w:ascii="Arial" w:hAnsi="Arial"/>
          <w:sz w:val="22"/>
        </w:rPr>
        <w:t xml:space="preserve">= XLR (3-pin) direct line </w:t>
      </w:r>
      <w:r>
        <w:rPr>
          <w:rFonts w:ascii="Arial" w:hAnsi="Arial"/>
          <w:sz w:val="22"/>
        </w:rPr>
        <w:tab/>
      </w:r>
      <w:r>
        <w:rPr>
          <w:rFonts w:ascii="Webdings" w:hAnsi="Webdings"/>
          <w:sz w:val="28"/>
        </w:rPr>
        <w:t></w:t>
      </w:r>
      <w:r>
        <w:rPr>
          <w:rFonts w:ascii="Arial" w:hAnsi="Arial"/>
          <w:sz w:val="22"/>
        </w:rPr>
        <w:t>= Instrument Microphone</w:t>
      </w:r>
    </w:p>
    <w:p w14:paraId="68620EE6" w14:textId="17701A38" w:rsidR="009C0BB4" w:rsidRDefault="009C0BB4" w:rsidP="009C0BB4">
      <w:pPr>
        <w:rPr>
          <w:rFonts w:ascii="Lucida Grande" w:hAnsi="Lucida Grande"/>
          <w:sz w:val="22"/>
        </w:rPr>
      </w:pPr>
      <w:r>
        <w:rPr>
          <w:rFonts w:ascii="Lucida Grande" w:hAnsi="Lucida Grande"/>
          <w:sz w:val="22"/>
        </w:rPr>
        <w:t>If you are completing this form electronically, feel free to use abbreviations instead of symbols.</w:t>
      </w:r>
    </w:p>
    <w:p w14:paraId="4E34ED63" w14:textId="3C1EBDA3" w:rsidR="009C0BB4" w:rsidRDefault="009C0BB4" w:rsidP="009C0BB4">
      <w:pPr>
        <w:tabs>
          <w:tab w:val="left" w:pos="1044"/>
        </w:tabs>
        <w:rPr>
          <w:rFonts w:ascii="Lucida Grande" w:hAnsi="Lucida Grande"/>
          <w:sz w:val="22"/>
        </w:rPr>
      </w:pPr>
      <w:r>
        <w:rPr>
          <w:rFonts w:ascii="Lucida Grande" w:hAnsi="Lucida Grande"/>
          <w:sz w:val="22"/>
        </w:rPr>
        <w:t xml:space="preserve">If there are changes to your stage plot, please send a new copy at least one week before your performance and we will do our best to make amendments.  </w:t>
      </w:r>
    </w:p>
    <w:p w14:paraId="5E0EB4C1" w14:textId="0A96CEDB" w:rsidR="009C0BB4" w:rsidRDefault="009C0BB4" w:rsidP="009C0BB4">
      <w:pPr>
        <w:tabs>
          <w:tab w:val="left" w:pos="1044"/>
        </w:tabs>
        <w:rPr>
          <w:rFonts w:ascii="Lucida Grande" w:hAnsi="Lucida Grande"/>
          <w:b/>
          <w:sz w:val="22"/>
          <w:u w:val="single"/>
        </w:rPr>
      </w:pPr>
      <w:r w:rsidRPr="009C0BB4">
        <w:rPr>
          <w:rFonts w:ascii="Lucida Grande" w:hAnsi="Lucida Grande"/>
          <w:b/>
          <w:sz w:val="22"/>
          <w:u w:val="single"/>
        </w:rPr>
        <w:t>Anything else:</w:t>
      </w:r>
    </w:p>
    <w:p w14:paraId="19C967AA" w14:textId="77777777" w:rsidR="005165C1" w:rsidRPr="009C0BB4" w:rsidRDefault="005165C1" w:rsidP="009C0BB4">
      <w:pPr>
        <w:tabs>
          <w:tab w:val="left" w:pos="1044"/>
        </w:tabs>
        <w:rPr>
          <w:rFonts w:ascii="Lucida Grande" w:hAnsi="Lucida Grande"/>
          <w:b/>
          <w:sz w:val="22"/>
          <w:u w:val="single"/>
        </w:rPr>
      </w:pPr>
    </w:p>
    <w:tbl>
      <w:tblPr>
        <w:tblW w:w="5000" w:type="pct"/>
        <w:tblLayout w:type="fixed"/>
        <w:tblCellMar>
          <w:left w:w="0" w:type="dxa"/>
          <w:right w:w="0" w:type="dxa"/>
        </w:tblCellMar>
        <w:tblLook w:val="0420" w:firstRow="1" w:lastRow="0" w:firstColumn="0" w:lastColumn="0" w:noHBand="0" w:noVBand="1"/>
      </w:tblPr>
      <w:tblGrid>
        <w:gridCol w:w="9360"/>
      </w:tblGrid>
      <w:tr w:rsidR="009C0BB4" w14:paraId="4A7C7CD0" w14:textId="77777777" w:rsidTr="003022AD">
        <w:tc>
          <w:tcPr>
            <w:tcW w:w="4819" w:type="dxa"/>
            <w:tcBorders>
              <w:top w:val="single" w:sz="4" w:space="0" w:color="736141" w:themeColor="accent4" w:themeShade="BF"/>
            </w:tcBorders>
            <w:vAlign w:val="bottom"/>
          </w:tcPr>
          <w:p w14:paraId="1FBA55DB" w14:textId="77777777" w:rsidR="009C0BB4" w:rsidRDefault="009C0BB4" w:rsidP="003022AD">
            <w:pPr>
              <w:pStyle w:val="Heading4"/>
            </w:pPr>
          </w:p>
        </w:tc>
      </w:tr>
      <w:tr w:rsidR="009C0BB4" w14:paraId="6A2A0DB3" w14:textId="77777777" w:rsidTr="003022AD">
        <w:tc>
          <w:tcPr>
            <w:tcW w:w="4819" w:type="dxa"/>
            <w:tcBorders>
              <w:top w:val="single" w:sz="4" w:space="0" w:color="736141" w:themeColor="accent4" w:themeShade="BF"/>
            </w:tcBorders>
            <w:vAlign w:val="bottom"/>
          </w:tcPr>
          <w:p w14:paraId="24CD11A1" w14:textId="77777777" w:rsidR="009C0BB4" w:rsidRDefault="009C0BB4" w:rsidP="003022AD">
            <w:pPr>
              <w:pStyle w:val="Heading4"/>
            </w:pPr>
          </w:p>
        </w:tc>
      </w:tr>
      <w:tr w:rsidR="009C0BB4" w14:paraId="7990FB38" w14:textId="77777777" w:rsidTr="003022AD">
        <w:tc>
          <w:tcPr>
            <w:tcW w:w="4819" w:type="dxa"/>
            <w:tcBorders>
              <w:top w:val="single" w:sz="4" w:space="0" w:color="736141" w:themeColor="accent4" w:themeShade="BF"/>
            </w:tcBorders>
            <w:vAlign w:val="bottom"/>
          </w:tcPr>
          <w:p w14:paraId="6A5C7F6A" w14:textId="77777777" w:rsidR="009C0BB4" w:rsidRDefault="009C0BB4" w:rsidP="003022AD">
            <w:pPr>
              <w:pStyle w:val="Heading4"/>
            </w:pPr>
          </w:p>
        </w:tc>
      </w:tr>
      <w:tr w:rsidR="009C0BB4" w14:paraId="5C317E3A" w14:textId="77777777" w:rsidTr="003022AD">
        <w:tc>
          <w:tcPr>
            <w:tcW w:w="4819" w:type="dxa"/>
            <w:tcBorders>
              <w:top w:val="single" w:sz="4" w:space="0" w:color="736141" w:themeColor="accent4" w:themeShade="BF"/>
            </w:tcBorders>
            <w:vAlign w:val="bottom"/>
          </w:tcPr>
          <w:p w14:paraId="4A027AE5" w14:textId="77777777" w:rsidR="009C0BB4" w:rsidRDefault="009C0BB4" w:rsidP="003022AD">
            <w:pPr>
              <w:pStyle w:val="Heading4"/>
            </w:pPr>
          </w:p>
        </w:tc>
      </w:tr>
    </w:tbl>
    <w:p w14:paraId="74E09CFD" w14:textId="77777777" w:rsidR="009C0BB4" w:rsidRDefault="009C0BB4">
      <w:pPr>
        <w:contextualSpacing/>
      </w:pPr>
    </w:p>
    <w:sectPr w:rsidR="009C0BB4">
      <w:head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317031" w14:textId="77777777" w:rsidR="004B6D72" w:rsidRDefault="004B6D72">
      <w:pPr>
        <w:spacing w:before="0" w:line="240" w:lineRule="auto"/>
      </w:pPr>
      <w:r>
        <w:separator/>
      </w:r>
    </w:p>
  </w:endnote>
  <w:endnote w:type="continuationSeparator" w:id="0">
    <w:p w14:paraId="2F3470F0" w14:textId="77777777" w:rsidR="004B6D72" w:rsidRDefault="004B6D7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ヒラギノ角ゴ Pro W3">
    <w:altName w:val="Times New Roman"/>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0D2336" w14:textId="77777777" w:rsidR="004B6D72" w:rsidRDefault="004B6D72">
      <w:pPr>
        <w:spacing w:before="0" w:line="240" w:lineRule="auto"/>
      </w:pPr>
      <w:r>
        <w:separator/>
      </w:r>
    </w:p>
  </w:footnote>
  <w:footnote w:type="continuationSeparator" w:id="0">
    <w:p w14:paraId="60944824" w14:textId="77777777" w:rsidR="004B6D72" w:rsidRDefault="004B6D7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D3C1D" w14:textId="3A457A91" w:rsidR="00C041A7" w:rsidRDefault="00C041A7">
    <w:pPr>
      <w:pStyle w:val="Header"/>
    </w:pPr>
    <w:r>
      <w:rPr>
        <w:noProof/>
        <w:lang w:val="en-CA" w:eastAsia="en-CA"/>
      </w:rPr>
      <w:drawing>
        <wp:anchor distT="0" distB="0" distL="114300" distR="114300" simplePos="0" relativeHeight="251659264" behindDoc="1" locked="0" layoutInCell="1" allowOverlap="1" wp14:anchorId="75699FD5" wp14:editId="6785A186">
          <wp:simplePos x="0" y="0"/>
          <wp:positionH relativeFrom="column">
            <wp:posOffset>-466725</wp:posOffset>
          </wp:positionH>
          <wp:positionV relativeFrom="paragraph">
            <wp:posOffset>-219075</wp:posOffset>
          </wp:positionV>
          <wp:extent cx="2548890" cy="1018540"/>
          <wp:effectExtent l="0" t="0" r="0" b="0"/>
          <wp:wrapNone/>
          <wp:docPr id="16" name="Picture 16" descr="/Users/CCACS/Library/Containers/com.apple.mail/Data/Library/Mail Downloads/BF1BCF16-C19B-463C-BEC9-1CCC7F7C7FE3/Rainbow explode right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CCACS/Library/Containers/com.apple.mail/Data/Library/Mail Downloads/BF1BCF16-C19B-463C-BEC9-1CCC7F7C7FE3/Rainbow explode right5.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8890" cy="10185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CA" w:eastAsia="en-CA"/>
      </w:rPr>
      <w:drawing>
        <wp:anchor distT="0" distB="0" distL="114300" distR="114300" simplePos="0" relativeHeight="251661312" behindDoc="1" locked="0" layoutInCell="1" allowOverlap="1" wp14:anchorId="457FC7A9" wp14:editId="1A56EDEB">
          <wp:simplePos x="0" y="0"/>
          <wp:positionH relativeFrom="column">
            <wp:posOffset>5486400</wp:posOffset>
          </wp:positionH>
          <wp:positionV relativeFrom="paragraph">
            <wp:posOffset>-295275</wp:posOffset>
          </wp:positionV>
          <wp:extent cx="1145540" cy="1145540"/>
          <wp:effectExtent l="0" t="0" r="0" b="0"/>
          <wp:wrapNone/>
          <wp:docPr id="17" name="Picture 17" descr="/Users/CCACS/Library/Containers/com.apple.mail/Data/Library/Mail Downloads/0BCC86DA-AE1C-49B2-B6E3-F384A76500F5/PIP 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CCACS/Library/Containers/com.apple.mail/Data/Library/Mail Downloads/0BCC86DA-AE1C-49B2-B6E3-F384A76500F5/PIP round.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45540" cy="11455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94EE873"/>
    <w:lvl w:ilvl="0">
      <w:start w:val="1"/>
      <w:numFmt w:val="bullet"/>
      <w:lvlText w:val=""/>
      <w:lvlJc w:val="left"/>
      <w:pPr>
        <w:tabs>
          <w:tab w:val="num" w:pos="360"/>
        </w:tabs>
        <w:ind w:left="360" w:firstLine="720"/>
      </w:pPr>
      <w:rPr>
        <w:rFonts w:ascii="Wingdings" w:eastAsia="ヒラギノ角ゴ Pro W3" w:hAnsi="Wingdings" w:hint="default"/>
        <w:color w:val="000000"/>
        <w:position w:val="0"/>
        <w:sz w:val="16"/>
      </w:rPr>
    </w:lvl>
    <w:lvl w:ilvl="1">
      <w:start w:val="1"/>
      <w:numFmt w:val="bullet"/>
      <w:lvlText w:val=""/>
      <w:lvlJc w:val="left"/>
      <w:pPr>
        <w:tabs>
          <w:tab w:val="num" w:pos="360"/>
        </w:tabs>
        <w:ind w:left="360" w:firstLine="720"/>
      </w:pPr>
      <w:rPr>
        <w:rFonts w:ascii="Wingdings" w:eastAsia="ヒラギノ角ゴ Pro W3" w:hAnsi="Wingdings" w:hint="default"/>
        <w:color w:val="000000"/>
        <w:position w:val="0"/>
        <w:sz w:val="16"/>
      </w:rPr>
    </w:lvl>
    <w:lvl w:ilvl="2">
      <w:start w:val="1"/>
      <w:numFmt w:val="bullet"/>
      <w:lvlText w:val=""/>
      <w:lvlJc w:val="left"/>
      <w:pPr>
        <w:tabs>
          <w:tab w:val="num" w:pos="360"/>
        </w:tabs>
        <w:ind w:left="360" w:firstLine="720"/>
      </w:pPr>
      <w:rPr>
        <w:rFonts w:ascii="Wingdings" w:eastAsia="ヒラギノ角ゴ Pro W3" w:hAnsi="Wingdings" w:hint="default"/>
        <w:color w:val="000000"/>
        <w:position w:val="0"/>
        <w:sz w:val="16"/>
      </w:rPr>
    </w:lvl>
    <w:lvl w:ilvl="3">
      <w:start w:val="1"/>
      <w:numFmt w:val="bullet"/>
      <w:lvlText w:val=""/>
      <w:lvlJc w:val="left"/>
      <w:pPr>
        <w:tabs>
          <w:tab w:val="num" w:pos="360"/>
        </w:tabs>
        <w:ind w:left="360" w:firstLine="720"/>
      </w:pPr>
      <w:rPr>
        <w:rFonts w:ascii="Wingdings" w:eastAsia="ヒラギノ角ゴ Pro W3" w:hAnsi="Wingdings" w:hint="default"/>
        <w:color w:val="000000"/>
        <w:position w:val="0"/>
        <w:sz w:val="16"/>
      </w:rPr>
    </w:lvl>
    <w:lvl w:ilvl="4">
      <w:start w:val="1"/>
      <w:numFmt w:val="bullet"/>
      <w:lvlText w:val=""/>
      <w:lvlJc w:val="left"/>
      <w:pPr>
        <w:tabs>
          <w:tab w:val="num" w:pos="360"/>
        </w:tabs>
        <w:ind w:left="360" w:firstLine="720"/>
      </w:pPr>
      <w:rPr>
        <w:rFonts w:ascii="Wingdings" w:eastAsia="ヒラギノ角ゴ Pro W3" w:hAnsi="Wingdings" w:hint="default"/>
        <w:color w:val="000000"/>
        <w:position w:val="0"/>
        <w:sz w:val="16"/>
      </w:rPr>
    </w:lvl>
    <w:lvl w:ilvl="5">
      <w:start w:val="1"/>
      <w:numFmt w:val="bullet"/>
      <w:lvlText w:val=""/>
      <w:lvlJc w:val="left"/>
      <w:pPr>
        <w:tabs>
          <w:tab w:val="num" w:pos="360"/>
        </w:tabs>
        <w:ind w:left="360" w:firstLine="720"/>
      </w:pPr>
      <w:rPr>
        <w:rFonts w:ascii="Wingdings" w:eastAsia="ヒラギノ角ゴ Pro W3" w:hAnsi="Wingdings" w:hint="default"/>
        <w:color w:val="000000"/>
        <w:position w:val="0"/>
        <w:sz w:val="16"/>
      </w:rPr>
    </w:lvl>
    <w:lvl w:ilvl="6">
      <w:start w:val="1"/>
      <w:numFmt w:val="bullet"/>
      <w:lvlText w:val=""/>
      <w:lvlJc w:val="left"/>
      <w:pPr>
        <w:tabs>
          <w:tab w:val="num" w:pos="360"/>
        </w:tabs>
        <w:ind w:left="360" w:firstLine="720"/>
      </w:pPr>
      <w:rPr>
        <w:rFonts w:ascii="Wingdings" w:eastAsia="ヒラギノ角ゴ Pro W3" w:hAnsi="Wingdings" w:hint="default"/>
        <w:color w:val="000000"/>
        <w:position w:val="0"/>
        <w:sz w:val="16"/>
      </w:rPr>
    </w:lvl>
    <w:lvl w:ilvl="7">
      <w:start w:val="1"/>
      <w:numFmt w:val="bullet"/>
      <w:lvlText w:val=""/>
      <w:lvlJc w:val="left"/>
      <w:pPr>
        <w:tabs>
          <w:tab w:val="num" w:pos="360"/>
        </w:tabs>
        <w:ind w:left="360" w:firstLine="720"/>
      </w:pPr>
      <w:rPr>
        <w:rFonts w:ascii="Wingdings" w:eastAsia="ヒラギノ角ゴ Pro W3" w:hAnsi="Wingdings" w:hint="default"/>
        <w:color w:val="000000"/>
        <w:position w:val="0"/>
        <w:sz w:val="16"/>
      </w:rPr>
    </w:lvl>
    <w:lvl w:ilvl="8">
      <w:start w:val="1"/>
      <w:numFmt w:val="bullet"/>
      <w:lvlText w:val=""/>
      <w:lvlJc w:val="left"/>
      <w:pPr>
        <w:tabs>
          <w:tab w:val="num" w:pos="360"/>
        </w:tabs>
        <w:ind w:left="360" w:firstLine="720"/>
      </w:pPr>
      <w:rPr>
        <w:rFonts w:ascii="Wingdings" w:eastAsia="ヒラギノ角ゴ Pro W3" w:hAnsi="Wingdings" w:hint="default"/>
        <w:color w:val="000000"/>
        <w:position w:val="0"/>
        <w:sz w:val="16"/>
      </w:rPr>
    </w:lvl>
  </w:abstractNum>
  <w:abstractNum w:abstractNumId="1" w15:restartNumberingAfterBreak="0">
    <w:nsid w:val="03837566"/>
    <w:multiLevelType w:val="hybridMultilevel"/>
    <w:tmpl w:val="14987244"/>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D72"/>
    <w:rsid w:val="00116E52"/>
    <w:rsid w:val="001748F1"/>
    <w:rsid w:val="00412591"/>
    <w:rsid w:val="004B6D72"/>
    <w:rsid w:val="005165C1"/>
    <w:rsid w:val="006E1CAA"/>
    <w:rsid w:val="00780216"/>
    <w:rsid w:val="007A4AE9"/>
    <w:rsid w:val="00811403"/>
    <w:rsid w:val="0096601A"/>
    <w:rsid w:val="009C0BB4"/>
    <w:rsid w:val="00AF4B94"/>
    <w:rsid w:val="00C041A7"/>
    <w:rsid w:val="00CF5109"/>
    <w:rsid w:val="00D008C2"/>
    <w:rsid w:val="00D649C2"/>
    <w:rsid w:val="00DE7E47"/>
    <w:rsid w:val="00F90443"/>
    <w:rsid w:val="17B06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BE640D0"/>
  <w15:chartTrackingRefBased/>
  <w15:docId w15:val="{BEC3DB27-9482-48B5-86CA-5B791E272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tabs>
        <w:tab w:val="right" w:pos="9360"/>
      </w:tabs>
      <w:spacing w:before="180" w:after="0"/>
    </w:pPr>
    <w:rPr>
      <w:kern w:val="21"/>
      <w:sz w:val="21"/>
      <w:szCs w:val="21"/>
      <w14:ligatures w14:val="standard"/>
    </w:rPr>
  </w:style>
  <w:style w:type="paragraph" w:styleId="Heading1">
    <w:name w:val="heading 1"/>
    <w:basedOn w:val="Normal"/>
    <w:next w:val="Normal"/>
    <w:qFormat/>
    <w:pPr>
      <w:keepNext/>
      <w:keepLines/>
      <w:spacing w:before="120" w:after="40" w:line="240" w:lineRule="auto"/>
      <w:outlineLvl w:val="0"/>
    </w:pPr>
    <w:rPr>
      <w:rFonts w:asciiTheme="majorHAnsi" w:eastAsiaTheme="majorEastAsia" w:hAnsiTheme="majorHAnsi" w:cstheme="majorBidi"/>
      <w:color w:val="E48312" w:themeColor="accent1"/>
      <w:sz w:val="36"/>
      <w:szCs w:val="36"/>
    </w:rPr>
  </w:style>
  <w:style w:type="paragraph" w:styleId="Heading2">
    <w:name w:val="heading 2"/>
    <w:basedOn w:val="Normal"/>
    <w:next w:val="Normal"/>
    <w:unhideWhenUsed/>
    <w:qFormat/>
    <w:pPr>
      <w:keepNext/>
      <w:keepLines/>
      <w:spacing w:before="120" w:line="240" w:lineRule="auto"/>
      <w:outlineLvl w:val="1"/>
    </w:pPr>
    <w:rPr>
      <w:rFonts w:asciiTheme="majorHAnsi" w:eastAsiaTheme="majorEastAsia" w:hAnsiTheme="majorHAnsi" w:cstheme="majorBidi"/>
      <w:color w:val="BD582C" w:themeColor="accent2"/>
      <w:sz w:val="32"/>
      <w:szCs w:val="32"/>
    </w:rPr>
  </w:style>
  <w:style w:type="paragraph" w:styleId="Heading3">
    <w:name w:val="heading 3"/>
    <w:basedOn w:val="Normal"/>
    <w:next w:val="Normal"/>
    <w:unhideWhenUsed/>
    <w:qFormat/>
    <w:pPr>
      <w:keepNext/>
      <w:keepLines/>
      <w:spacing w:before="240" w:after="120" w:line="240" w:lineRule="auto"/>
      <w:outlineLvl w:val="2"/>
    </w:pPr>
    <w:rPr>
      <w:rFonts w:asciiTheme="majorHAnsi" w:eastAsiaTheme="majorEastAsia" w:hAnsiTheme="majorHAnsi" w:cstheme="majorBidi"/>
      <w:color w:val="865640" w:themeColor="accent3"/>
      <w:sz w:val="28"/>
      <w:szCs w:val="28"/>
    </w:rPr>
  </w:style>
  <w:style w:type="paragraph" w:styleId="Heading4">
    <w:name w:val="heading 4"/>
    <w:basedOn w:val="Normal"/>
    <w:next w:val="Normal"/>
    <w:unhideWhenUsed/>
    <w:qFormat/>
    <w:pPr>
      <w:spacing w:before="100" w:line="240" w:lineRule="auto"/>
      <w:outlineLvl w:val="3"/>
    </w:pPr>
    <w:rPr>
      <w:rFonts w:asciiTheme="majorHAnsi" w:eastAsiaTheme="majorEastAsia" w:hAnsiTheme="majorHAnsi" w:cstheme="majorBidi"/>
      <w:color w:val="9B8357" w:themeColor="accent4"/>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nhideWhenUsed/>
    <w:qFormat/>
    <w:pPr>
      <w:spacing w:line="204" w:lineRule="auto"/>
      <w:contextualSpacing/>
      <w:jc w:val="right"/>
    </w:pPr>
    <w:rPr>
      <w:rFonts w:asciiTheme="majorHAnsi" w:eastAsiaTheme="majorEastAsia" w:hAnsiTheme="majorHAnsi" w:cstheme="majorBidi"/>
      <w:color w:val="637052" w:themeColor="text2"/>
      <w:spacing w:val="-15"/>
      <w:sz w:val="72"/>
      <w:szCs w:val="72"/>
    </w:rPr>
  </w:style>
  <w:style w:type="table" w:styleId="TableGrid">
    <w:name w:val="Table Grid"/>
    <w:basedOn w:val="TableNormal"/>
    <w:uiPriority w:val="39"/>
    <w:pPr>
      <w:spacing w:after="0" w:line="240" w:lineRule="auto"/>
    </w:pPr>
    <w:rPr>
      <w:kern w:val="21"/>
      <w:sz w:val="21"/>
      <w:szCs w:val="21"/>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pPr>
      <w:tabs>
        <w:tab w:val="center" w:pos="4680"/>
      </w:tabs>
      <w:spacing w:before="0" w:line="240" w:lineRule="auto"/>
    </w:pPr>
  </w:style>
  <w:style w:type="character" w:customStyle="1" w:styleId="HeaderChar">
    <w:name w:val="Header Char"/>
    <w:basedOn w:val="DefaultParagraphFont"/>
    <w:link w:val="Header"/>
    <w:uiPriority w:val="99"/>
    <w:rPr>
      <w:rFonts w:asciiTheme="minorHAnsi" w:eastAsiaTheme="minorEastAsia" w:hAnsiTheme="minorHAnsi" w:cstheme="minorBidi"/>
      <w:kern w:val="21"/>
      <w:sz w:val="21"/>
      <w:szCs w:val="21"/>
      <w14:ligatures w14:val="standard"/>
    </w:rPr>
  </w:style>
  <w:style w:type="paragraph" w:styleId="Footer">
    <w:name w:val="footer"/>
    <w:basedOn w:val="Normal"/>
    <w:link w:val="FooterChar"/>
    <w:uiPriority w:val="99"/>
    <w:unhideWhenUsed/>
    <w:pPr>
      <w:tabs>
        <w:tab w:val="center" w:pos="4680"/>
      </w:tabs>
      <w:spacing w:before="0" w:line="240" w:lineRule="auto"/>
    </w:pPr>
  </w:style>
  <w:style w:type="character" w:customStyle="1" w:styleId="FooterChar">
    <w:name w:val="Footer Char"/>
    <w:basedOn w:val="DefaultParagraphFont"/>
    <w:link w:val="Footer"/>
    <w:uiPriority w:val="99"/>
    <w:rPr>
      <w:rFonts w:asciiTheme="minorHAnsi" w:eastAsiaTheme="minorEastAsia" w:hAnsiTheme="minorHAnsi" w:cstheme="minorBidi"/>
      <w:kern w:val="21"/>
      <w:sz w:val="21"/>
      <w:szCs w:val="21"/>
      <w14:ligatures w14:val="standard"/>
    </w:rPr>
  </w:style>
  <w:style w:type="paragraph" w:styleId="BalloonText">
    <w:name w:val="Balloon Text"/>
    <w:basedOn w:val="Normal"/>
    <w:link w:val="BalloonTextChar"/>
    <w:uiPriority w:val="99"/>
    <w:semiHidden/>
    <w:unhideWhenUsed/>
    <w:rsid w:val="00780216"/>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0216"/>
    <w:rPr>
      <w:rFonts w:ascii="Segoe UI" w:hAnsi="Segoe UI" w:cs="Segoe UI"/>
      <w:kern w:val="21"/>
      <w:sz w:val="18"/>
      <w:szCs w:val="18"/>
      <w14:ligatures w14:val="standard"/>
    </w:rPr>
  </w:style>
  <w:style w:type="table" w:customStyle="1" w:styleId="FieldTripLetterTable">
    <w:name w:val="Field Trip Letter Table"/>
    <w:basedOn w:val="TableNormal"/>
    <w:uiPriority w:val="99"/>
    <w:rsid w:val="00CF5109"/>
    <w:pPr>
      <w:spacing w:after="0" w:line="240" w:lineRule="auto"/>
    </w:pPr>
    <w:rPr>
      <w:rFonts w:eastAsiaTheme="minorHAnsi"/>
      <w:color w:val="404040" w:themeColor="text1" w:themeTint="BF"/>
      <w:sz w:val="18"/>
      <w:szCs w:val="18"/>
      <w:lang w:eastAsia="en-US"/>
    </w:rPr>
    <w:tblPr>
      <w:tblBorders>
        <w:insideH w:val="single" w:sz="18" w:space="0" w:color="FFFFFF" w:themeColor="background1"/>
      </w:tblBorders>
      <w:tblCellMar>
        <w:left w:w="0" w:type="dxa"/>
        <w:right w:w="0" w:type="dxa"/>
      </w:tblCellMar>
    </w:tblPr>
    <w:tcPr>
      <w:shd w:val="clear" w:color="auto" w:fill="F2F2F2" w:themeFill="background1" w:themeFillShade="F2"/>
    </w:tcPr>
  </w:style>
  <w:style w:type="paragraph" w:customStyle="1" w:styleId="TableText">
    <w:name w:val="Table Text"/>
    <w:basedOn w:val="Normal"/>
    <w:uiPriority w:val="1"/>
    <w:qFormat/>
    <w:rsid w:val="00CF5109"/>
    <w:pPr>
      <w:tabs>
        <w:tab w:val="clear" w:pos="9360"/>
      </w:tabs>
      <w:spacing w:before="120" w:after="120" w:line="312" w:lineRule="auto"/>
      <w:ind w:left="144"/>
    </w:pPr>
    <w:rPr>
      <w:rFonts w:eastAsiaTheme="minorHAnsi"/>
      <w:color w:val="404040" w:themeColor="text1" w:themeTint="BF"/>
      <w:kern w:val="0"/>
      <w:sz w:val="18"/>
      <w:szCs w:val="18"/>
      <w:lang w:eastAsia="en-US"/>
      <w14:ligatures w14:val="none"/>
    </w:rPr>
  </w:style>
  <w:style w:type="character" w:styleId="Hyperlink">
    <w:name w:val="Hyperlink"/>
    <w:basedOn w:val="DefaultParagraphFont"/>
    <w:uiPriority w:val="99"/>
    <w:unhideWhenUsed/>
    <w:rsid w:val="009C0BB4"/>
    <w:rPr>
      <w:color w:val="2998E3" w:themeColor="hyperlink"/>
      <w:u w:val="single"/>
    </w:rPr>
  </w:style>
  <w:style w:type="paragraph" w:styleId="ListParagraph">
    <w:name w:val="List Paragraph"/>
    <w:basedOn w:val="Normal"/>
    <w:uiPriority w:val="34"/>
    <w:unhideWhenUsed/>
    <w:qFormat/>
    <w:rsid w:val="009C0B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rformances@centralcaribooarts.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gela\AppData\Roaming\Microsoft\Templates\Donation%20pledge%20form.dotx" TargetMode="External"/></Relationships>
</file>

<file path=word/theme/theme1.xml><?xml version="1.0" encoding="utf-8"?>
<a:theme xmlns:a="http://schemas.openxmlformats.org/drawingml/2006/main" name="Donation pledge form">
  <a:themeElements>
    <a:clrScheme name="Orange">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Calibri-Cambria">
      <a:maj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panose="02040503050406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92BFDBF-499A-48B0-8E21-E72EB27ECE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Donation pledge form.dotx</Template>
  <TotalTime>2</TotalTime>
  <Pages>4</Pages>
  <Words>405</Words>
  <Characters>2312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Central Cariboo Arts and Culture Society</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keywords/>
  <cp:lastModifiedBy>Angela Sommer</cp:lastModifiedBy>
  <cp:revision>7</cp:revision>
  <cp:lastPrinted>2016-11-14T20:47:00Z</cp:lastPrinted>
  <dcterms:created xsi:type="dcterms:W3CDTF">2016-11-14T20:23:00Z</dcterms:created>
  <dcterms:modified xsi:type="dcterms:W3CDTF">2017-01-27T21:13:00Z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TC034630599991</vt:lpwstr>
  </property>
</Properties>
</file>